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796" w:rsidRPr="0006764A" w:rsidRDefault="004F0796" w:rsidP="004F0796">
      <w:pPr>
        <w:pStyle w:val="4"/>
        <w:rPr>
          <w:rFonts w:ascii="Times New Roman" w:hAnsi="Times New Roman"/>
          <w:b w:val="0"/>
          <w:sz w:val="24"/>
          <w:szCs w:val="24"/>
        </w:rPr>
      </w:pPr>
    </w:p>
    <w:p w:rsidR="00682B05" w:rsidRPr="0006764A" w:rsidRDefault="00682B05" w:rsidP="00682B05">
      <w:pPr>
        <w:rPr>
          <w:lang w:eastAsia="ru-RU"/>
        </w:rPr>
      </w:pPr>
    </w:p>
    <w:p w:rsidR="00682B05" w:rsidRPr="0006764A" w:rsidRDefault="00682B05" w:rsidP="00682B05">
      <w:pPr>
        <w:rPr>
          <w:lang w:eastAsia="ru-RU"/>
        </w:rPr>
      </w:pPr>
    </w:p>
    <w:p w:rsidR="007C3CC8" w:rsidRDefault="007C3CC8" w:rsidP="007C3CC8">
      <w:pPr>
        <w:rPr>
          <w:lang w:eastAsia="ru-RU"/>
        </w:rPr>
      </w:pPr>
    </w:p>
    <w:p w:rsidR="007C3CC8" w:rsidRPr="007C3CC8" w:rsidRDefault="007C3CC8" w:rsidP="007C3CC8">
      <w:pPr>
        <w:rPr>
          <w:sz w:val="28"/>
          <w:szCs w:val="28"/>
          <w:lang w:eastAsia="ru-RU"/>
        </w:rPr>
      </w:pPr>
      <w:r w:rsidRPr="007C3CC8">
        <w:rPr>
          <w:sz w:val="28"/>
          <w:szCs w:val="28"/>
          <w:lang w:eastAsia="ru-RU"/>
        </w:rPr>
        <w:t xml:space="preserve"> «Рассмотрено»                                          «Согласовано»                                                        «Утверждено»                </w:t>
      </w:r>
    </w:p>
    <w:p w:rsidR="007C3CC8" w:rsidRPr="007C3CC8" w:rsidRDefault="007C3CC8" w:rsidP="007C3CC8">
      <w:pPr>
        <w:rPr>
          <w:sz w:val="28"/>
          <w:szCs w:val="28"/>
          <w:lang w:eastAsia="ru-RU"/>
        </w:rPr>
      </w:pPr>
      <w:r w:rsidRPr="007C3CC8">
        <w:rPr>
          <w:sz w:val="28"/>
          <w:szCs w:val="28"/>
          <w:lang w:eastAsia="ru-RU"/>
        </w:rPr>
        <w:t xml:space="preserve"> Руководитель МО                                     Заместитель                                                             Директор МБОУ</w:t>
      </w:r>
    </w:p>
    <w:p w:rsidR="007C3CC8" w:rsidRPr="007C3CC8" w:rsidRDefault="007C3CC8" w:rsidP="007C3CC8">
      <w:pPr>
        <w:rPr>
          <w:sz w:val="28"/>
          <w:szCs w:val="28"/>
          <w:lang w:eastAsia="ru-RU"/>
        </w:rPr>
      </w:pPr>
      <w:r w:rsidRPr="007C3CC8">
        <w:rPr>
          <w:sz w:val="28"/>
          <w:szCs w:val="28"/>
          <w:lang w:eastAsia="ru-RU"/>
        </w:rPr>
        <w:t xml:space="preserve"> _______/</w:t>
      </w:r>
      <w:proofErr w:type="spellStart"/>
      <w:r w:rsidRPr="007C3CC8">
        <w:rPr>
          <w:sz w:val="28"/>
          <w:szCs w:val="28"/>
          <w:lang w:eastAsia="ru-RU"/>
        </w:rPr>
        <w:t>Зайнуллина</w:t>
      </w:r>
      <w:proofErr w:type="spellEnd"/>
      <w:r w:rsidRPr="007C3CC8">
        <w:rPr>
          <w:sz w:val="28"/>
          <w:szCs w:val="28"/>
          <w:lang w:eastAsia="ru-RU"/>
        </w:rPr>
        <w:t xml:space="preserve"> А.С./                       Директора по УВР                                                   </w:t>
      </w:r>
      <w:proofErr w:type="spellStart"/>
      <w:r w:rsidRPr="007C3CC8">
        <w:rPr>
          <w:sz w:val="28"/>
          <w:szCs w:val="28"/>
          <w:lang w:eastAsia="ru-RU"/>
        </w:rPr>
        <w:t>Среднетиганская</w:t>
      </w:r>
      <w:proofErr w:type="spellEnd"/>
      <w:r w:rsidRPr="007C3CC8">
        <w:rPr>
          <w:sz w:val="28"/>
          <w:szCs w:val="28"/>
          <w:lang w:eastAsia="ru-RU"/>
        </w:rPr>
        <w:t xml:space="preserve"> СОШ</w:t>
      </w:r>
    </w:p>
    <w:p w:rsidR="007C3CC8" w:rsidRPr="007C3CC8" w:rsidRDefault="007C3CC8" w:rsidP="007C3CC8">
      <w:pPr>
        <w:rPr>
          <w:sz w:val="28"/>
          <w:szCs w:val="28"/>
          <w:lang w:eastAsia="ru-RU"/>
        </w:rPr>
      </w:pPr>
      <w:r w:rsidRPr="007C3CC8">
        <w:rPr>
          <w:sz w:val="28"/>
          <w:szCs w:val="28"/>
          <w:lang w:eastAsia="ru-RU"/>
        </w:rPr>
        <w:t xml:space="preserve"> Протокол №____от                                  МБОУ </w:t>
      </w:r>
      <w:proofErr w:type="spellStart"/>
      <w:r w:rsidRPr="007C3CC8">
        <w:rPr>
          <w:sz w:val="28"/>
          <w:szCs w:val="28"/>
          <w:lang w:eastAsia="ru-RU"/>
        </w:rPr>
        <w:t>Среднетиганская</w:t>
      </w:r>
      <w:proofErr w:type="spellEnd"/>
      <w:r w:rsidRPr="007C3CC8">
        <w:rPr>
          <w:sz w:val="28"/>
          <w:szCs w:val="28"/>
          <w:lang w:eastAsia="ru-RU"/>
        </w:rPr>
        <w:t xml:space="preserve"> СОШ                                __________/</w:t>
      </w:r>
      <w:proofErr w:type="spellStart"/>
      <w:r w:rsidRPr="007C3CC8">
        <w:rPr>
          <w:sz w:val="28"/>
          <w:szCs w:val="28"/>
          <w:lang w:eastAsia="ru-RU"/>
        </w:rPr>
        <w:t>М.З.Хаметшин</w:t>
      </w:r>
      <w:proofErr w:type="spellEnd"/>
      <w:r w:rsidRPr="007C3CC8">
        <w:rPr>
          <w:sz w:val="28"/>
          <w:szCs w:val="28"/>
          <w:lang w:eastAsia="ru-RU"/>
        </w:rPr>
        <w:t xml:space="preserve">/    </w:t>
      </w:r>
    </w:p>
    <w:p w:rsidR="007C3CC8" w:rsidRPr="007C3CC8" w:rsidRDefault="007C3CC8" w:rsidP="007C3CC8">
      <w:pPr>
        <w:rPr>
          <w:sz w:val="28"/>
          <w:szCs w:val="28"/>
          <w:lang w:eastAsia="ru-RU"/>
        </w:rPr>
      </w:pPr>
      <w:r w:rsidRPr="007C3CC8">
        <w:rPr>
          <w:sz w:val="28"/>
          <w:szCs w:val="28"/>
          <w:lang w:eastAsia="ru-RU"/>
        </w:rPr>
        <w:t xml:space="preserve"> «____»________2018г.                              _________/Валиева Н.Т./                                        Приказ №_______</w:t>
      </w:r>
    </w:p>
    <w:p w:rsidR="007C3CC8" w:rsidRPr="007C3CC8" w:rsidRDefault="007C3CC8" w:rsidP="007C3CC8">
      <w:pPr>
        <w:rPr>
          <w:sz w:val="28"/>
          <w:szCs w:val="28"/>
          <w:lang w:eastAsia="ru-RU"/>
        </w:rPr>
      </w:pPr>
      <w:r w:rsidRPr="007C3CC8">
        <w:rPr>
          <w:sz w:val="28"/>
          <w:szCs w:val="28"/>
          <w:lang w:eastAsia="ru-RU"/>
        </w:rPr>
        <w:t xml:space="preserve">                                                                   «____»___________2018г.                                       </w:t>
      </w:r>
      <w:r>
        <w:rPr>
          <w:sz w:val="28"/>
          <w:szCs w:val="28"/>
          <w:lang w:val="en-US" w:eastAsia="ru-RU"/>
        </w:rPr>
        <w:t xml:space="preserve"> </w:t>
      </w:r>
      <w:r w:rsidRPr="007C3CC8">
        <w:rPr>
          <w:sz w:val="28"/>
          <w:szCs w:val="28"/>
          <w:lang w:eastAsia="ru-RU"/>
        </w:rPr>
        <w:t>от «_____»__________2018г.</w:t>
      </w:r>
    </w:p>
    <w:p w:rsidR="007C3CC8" w:rsidRPr="007C3CC8" w:rsidRDefault="007C3CC8" w:rsidP="007C3CC8">
      <w:pPr>
        <w:rPr>
          <w:sz w:val="28"/>
          <w:szCs w:val="28"/>
          <w:lang w:eastAsia="ru-RU"/>
        </w:rPr>
      </w:pPr>
    </w:p>
    <w:p w:rsidR="007C3CC8" w:rsidRPr="007C3CC8" w:rsidRDefault="007C3CC8" w:rsidP="007C3CC8">
      <w:pPr>
        <w:rPr>
          <w:sz w:val="28"/>
          <w:szCs w:val="28"/>
          <w:lang w:eastAsia="ru-RU"/>
        </w:rPr>
      </w:pPr>
    </w:p>
    <w:p w:rsidR="007C3CC8" w:rsidRPr="007C3CC8" w:rsidRDefault="007C3CC8" w:rsidP="007C3CC8">
      <w:pPr>
        <w:rPr>
          <w:sz w:val="28"/>
          <w:szCs w:val="28"/>
          <w:lang w:eastAsia="ru-RU"/>
        </w:rPr>
      </w:pPr>
    </w:p>
    <w:p w:rsidR="007C3CC8" w:rsidRPr="007C3CC8" w:rsidRDefault="007C3CC8" w:rsidP="007C3CC8">
      <w:pPr>
        <w:rPr>
          <w:sz w:val="28"/>
          <w:szCs w:val="28"/>
          <w:lang w:eastAsia="ru-RU"/>
        </w:rPr>
      </w:pPr>
    </w:p>
    <w:p w:rsidR="007C3CC8" w:rsidRPr="007C3CC8" w:rsidRDefault="007C3CC8" w:rsidP="007C3CC8">
      <w:pPr>
        <w:rPr>
          <w:sz w:val="28"/>
          <w:szCs w:val="28"/>
          <w:lang w:eastAsia="ru-RU"/>
        </w:rPr>
      </w:pPr>
    </w:p>
    <w:p w:rsidR="007C3CC8" w:rsidRPr="007C3CC8" w:rsidRDefault="007C3CC8" w:rsidP="007C3CC8">
      <w:pPr>
        <w:jc w:val="center"/>
        <w:rPr>
          <w:sz w:val="28"/>
          <w:szCs w:val="28"/>
          <w:lang w:eastAsia="ru-RU"/>
        </w:rPr>
      </w:pPr>
    </w:p>
    <w:p w:rsidR="007C3CC8" w:rsidRPr="007C3CC8" w:rsidRDefault="007C3CC8" w:rsidP="007C3CC8">
      <w:pPr>
        <w:jc w:val="center"/>
        <w:rPr>
          <w:sz w:val="28"/>
          <w:szCs w:val="28"/>
          <w:lang w:eastAsia="ru-RU"/>
        </w:rPr>
      </w:pPr>
      <w:r w:rsidRPr="007C3CC8">
        <w:rPr>
          <w:sz w:val="28"/>
          <w:szCs w:val="28"/>
          <w:lang w:eastAsia="ru-RU"/>
        </w:rPr>
        <w:t>Рабочая программа</w:t>
      </w:r>
    </w:p>
    <w:p w:rsidR="007C3CC8" w:rsidRPr="007C3CC8" w:rsidRDefault="007C3CC8" w:rsidP="007C3CC8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  технологии  в </w:t>
      </w:r>
      <w:r>
        <w:rPr>
          <w:sz w:val="28"/>
          <w:szCs w:val="28"/>
          <w:lang w:val="en-US" w:eastAsia="ru-RU"/>
        </w:rPr>
        <w:t>3</w:t>
      </w:r>
      <w:r w:rsidRPr="007C3CC8">
        <w:rPr>
          <w:sz w:val="28"/>
          <w:szCs w:val="28"/>
          <w:lang w:eastAsia="ru-RU"/>
        </w:rPr>
        <w:t xml:space="preserve"> классе учителя</w:t>
      </w:r>
    </w:p>
    <w:p w:rsidR="007C3CC8" w:rsidRPr="007C3CC8" w:rsidRDefault="007C3CC8" w:rsidP="007C3CC8">
      <w:pPr>
        <w:jc w:val="center"/>
        <w:rPr>
          <w:sz w:val="28"/>
          <w:szCs w:val="28"/>
          <w:lang w:eastAsia="ru-RU"/>
        </w:rPr>
      </w:pPr>
      <w:r w:rsidRPr="007C3CC8">
        <w:rPr>
          <w:sz w:val="28"/>
          <w:szCs w:val="28"/>
          <w:lang w:eastAsia="ru-RU"/>
        </w:rPr>
        <w:t>муниципального бюджетного общеобразовательного учреждения</w:t>
      </w:r>
    </w:p>
    <w:p w:rsidR="007C3CC8" w:rsidRPr="007C3CC8" w:rsidRDefault="007C3CC8" w:rsidP="007C3CC8">
      <w:pPr>
        <w:jc w:val="center"/>
        <w:rPr>
          <w:sz w:val="28"/>
          <w:szCs w:val="28"/>
          <w:lang w:eastAsia="ru-RU"/>
        </w:rPr>
      </w:pPr>
      <w:proofErr w:type="spellStart"/>
      <w:r w:rsidRPr="007C3CC8">
        <w:rPr>
          <w:sz w:val="28"/>
          <w:szCs w:val="28"/>
          <w:lang w:eastAsia="ru-RU"/>
        </w:rPr>
        <w:t>Среднетиганской</w:t>
      </w:r>
      <w:proofErr w:type="spellEnd"/>
      <w:r w:rsidRPr="007C3CC8">
        <w:rPr>
          <w:sz w:val="28"/>
          <w:szCs w:val="28"/>
          <w:lang w:eastAsia="ru-RU"/>
        </w:rPr>
        <w:t xml:space="preserve"> средней общеобразовательной школы</w:t>
      </w:r>
    </w:p>
    <w:p w:rsidR="007C3CC8" w:rsidRPr="007C3CC8" w:rsidRDefault="007C3CC8" w:rsidP="007C3CC8">
      <w:pPr>
        <w:jc w:val="center"/>
        <w:rPr>
          <w:sz w:val="28"/>
          <w:szCs w:val="28"/>
          <w:lang w:eastAsia="ru-RU"/>
        </w:rPr>
      </w:pPr>
      <w:proofErr w:type="spellStart"/>
      <w:r w:rsidRPr="007C3CC8">
        <w:rPr>
          <w:sz w:val="28"/>
          <w:szCs w:val="28"/>
          <w:lang w:eastAsia="ru-RU"/>
        </w:rPr>
        <w:t>Галиевой</w:t>
      </w:r>
      <w:proofErr w:type="spellEnd"/>
      <w:r w:rsidRPr="007C3CC8">
        <w:rPr>
          <w:sz w:val="28"/>
          <w:szCs w:val="28"/>
          <w:lang w:eastAsia="ru-RU"/>
        </w:rPr>
        <w:t xml:space="preserve"> Резеды </w:t>
      </w:r>
      <w:proofErr w:type="spellStart"/>
      <w:r w:rsidRPr="007C3CC8">
        <w:rPr>
          <w:sz w:val="28"/>
          <w:szCs w:val="28"/>
          <w:lang w:eastAsia="ru-RU"/>
        </w:rPr>
        <w:t>Зитянчиевны</w:t>
      </w:r>
      <w:proofErr w:type="spellEnd"/>
    </w:p>
    <w:p w:rsidR="007C3CC8" w:rsidRPr="007C3CC8" w:rsidRDefault="007C3CC8" w:rsidP="007C3CC8">
      <w:pPr>
        <w:jc w:val="center"/>
        <w:rPr>
          <w:sz w:val="28"/>
          <w:szCs w:val="28"/>
          <w:lang w:eastAsia="ru-RU"/>
        </w:rPr>
      </w:pPr>
      <w:r w:rsidRPr="007C3CC8">
        <w:rPr>
          <w:sz w:val="28"/>
          <w:szCs w:val="28"/>
          <w:lang w:eastAsia="ru-RU"/>
        </w:rPr>
        <w:t>I квалификационной категории</w:t>
      </w:r>
    </w:p>
    <w:p w:rsidR="007C3CC8" w:rsidRPr="007C3CC8" w:rsidRDefault="007C3CC8" w:rsidP="007C3CC8">
      <w:pPr>
        <w:jc w:val="center"/>
        <w:rPr>
          <w:sz w:val="28"/>
          <w:szCs w:val="28"/>
          <w:lang w:eastAsia="ru-RU"/>
        </w:rPr>
      </w:pPr>
    </w:p>
    <w:p w:rsidR="007C3CC8" w:rsidRPr="007C3CC8" w:rsidRDefault="007C3CC8" w:rsidP="007C3CC8">
      <w:pPr>
        <w:jc w:val="center"/>
        <w:rPr>
          <w:sz w:val="28"/>
          <w:szCs w:val="28"/>
          <w:lang w:eastAsia="ru-RU"/>
        </w:rPr>
      </w:pPr>
    </w:p>
    <w:p w:rsidR="007C3CC8" w:rsidRPr="007C3CC8" w:rsidRDefault="007C3CC8" w:rsidP="007C3CC8">
      <w:pPr>
        <w:jc w:val="center"/>
        <w:rPr>
          <w:sz w:val="28"/>
          <w:szCs w:val="28"/>
          <w:lang w:eastAsia="ru-RU"/>
        </w:rPr>
      </w:pPr>
    </w:p>
    <w:p w:rsidR="007C3CC8" w:rsidRPr="007C3CC8" w:rsidRDefault="007C3CC8" w:rsidP="007C3CC8">
      <w:pPr>
        <w:jc w:val="center"/>
        <w:rPr>
          <w:sz w:val="28"/>
          <w:szCs w:val="28"/>
          <w:lang w:eastAsia="ru-RU"/>
        </w:rPr>
      </w:pPr>
    </w:p>
    <w:p w:rsidR="007C3CC8" w:rsidRPr="007C3CC8" w:rsidRDefault="007C3CC8" w:rsidP="007C3CC8">
      <w:pPr>
        <w:rPr>
          <w:sz w:val="28"/>
          <w:szCs w:val="28"/>
          <w:lang w:eastAsia="ru-RU"/>
        </w:rPr>
      </w:pPr>
    </w:p>
    <w:p w:rsidR="007C3CC8" w:rsidRPr="007C3CC8" w:rsidRDefault="007C3CC8" w:rsidP="007C3CC8">
      <w:pPr>
        <w:rPr>
          <w:sz w:val="28"/>
          <w:szCs w:val="28"/>
          <w:lang w:eastAsia="ru-RU"/>
        </w:rPr>
      </w:pPr>
    </w:p>
    <w:p w:rsidR="00682B05" w:rsidRPr="007C3CC8" w:rsidRDefault="007C3CC8" w:rsidP="007C3CC8">
      <w:pPr>
        <w:jc w:val="center"/>
        <w:rPr>
          <w:sz w:val="28"/>
          <w:szCs w:val="28"/>
          <w:lang w:val="en-US" w:eastAsia="ru-RU"/>
        </w:rPr>
      </w:pPr>
      <w:r w:rsidRPr="007C3CC8">
        <w:rPr>
          <w:sz w:val="28"/>
          <w:szCs w:val="28"/>
          <w:lang w:eastAsia="ru-RU"/>
        </w:rPr>
        <w:t xml:space="preserve">2018-2019 </w:t>
      </w:r>
      <w:proofErr w:type="spellStart"/>
      <w:r w:rsidRPr="007C3CC8">
        <w:rPr>
          <w:sz w:val="28"/>
          <w:szCs w:val="28"/>
          <w:lang w:eastAsia="ru-RU"/>
        </w:rPr>
        <w:t>уч</w:t>
      </w:r>
      <w:proofErr w:type="gramStart"/>
      <w:r w:rsidRPr="007C3CC8">
        <w:rPr>
          <w:sz w:val="28"/>
          <w:szCs w:val="28"/>
          <w:lang w:eastAsia="ru-RU"/>
        </w:rPr>
        <w:t>.г</w:t>
      </w:r>
      <w:proofErr w:type="gramEnd"/>
      <w:r w:rsidRPr="007C3CC8">
        <w:rPr>
          <w:sz w:val="28"/>
          <w:szCs w:val="28"/>
          <w:lang w:eastAsia="ru-RU"/>
        </w:rPr>
        <w:t>од</w:t>
      </w:r>
      <w:proofErr w:type="spellEnd"/>
    </w:p>
    <w:p w:rsidR="002B17D1" w:rsidRDefault="002B17D1" w:rsidP="002B17D1">
      <w:pPr>
        <w:ind w:firstLine="708"/>
        <w:jc w:val="center"/>
        <w:rPr>
          <w:rStyle w:val="highlighthighlightactive"/>
          <w:b/>
        </w:rPr>
      </w:pPr>
      <w:r w:rsidRPr="0006764A">
        <w:rPr>
          <w:rStyle w:val="highlighthighlightactive"/>
          <w:b/>
        </w:rPr>
        <w:lastRenderedPageBreak/>
        <w:t>Пояснительная записка</w:t>
      </w:r>
    </w:p>
    <w:p w:rsidR="00CD7E97" w:rsidRDefault="00CD7E97" w:rsidP="002B17D1">
      <w:pPr>
        <w:ind w:firstLine="708"/>
        <w:jc w:val="center"/>
        <w:rPr>
          <w:rStyle w:val="highlighthighlightactive"/>
          <w:b/>
        </w:rPr>
      </w:pPr>
    </w:p>
    <w:p w:rsidR="00CD7E97" w:rsidRPr="00CD7E97" w:rsidRDefault="00CD7E97" w:rsidP="00CD7E97">
      <w:pPr>
        <w:ind w:firstLine="708"/>
        <w:rPr>
          <w:rStyle w:val="highlighthighlightactive"/>
        </w:rPr>
      </w:pPr>
      <w:r>
        <w:rPr>
          <w:rStyle w:val="highlighthighlightactive"/>
        </w:rPr>
        <w:t>Данная рабочая программа для 3 класса  разработана на основе</w:t>
      </w:r>
      <w:proofErr w:type="gramStart"/>
      <w:r>
        <w:rPr>
          <w:rStyle w:val="highlighthighlightactive"/>
        </w:rPr>
        <w:t xml:space="preserve"> </w:t>
      </w:r>
      <w:r w:rsidRPr="00CD7E97">
        <w:rPr>
          <w:rStyle w:val="highlighthighlightactive"/>
        </w:rPr>
        <w:t>:</w:t>
      </w:r>
      <w:proofErr w:type="gramEnd"/>
      <w:r w:rsidRPr="00CD7E97">
        <w:rPr>
          <w:rStyle w:val="highlighthighlightactive"/>
        </w:rPr>
        <w:t xml:space="preserve"> </w:t>
      </w:r>
    </w:p>
    <w:p w:rsidR="00CD7E97" w:rsidRPr="00CD7E97" w:rsidRDefault="00CD7E97" w:rsidP="00CD7E97">
      <w:pPr>
        <w:ind w:firstLine="708"/>
        <w:rPr>
          <w:rStyle w:val="highlighthighlightactive"/>
        </w:rPr>
      </w:pPr>
      <w:r w:rsidRPr="00CD7E97">
        <w:rPr>
          <w:rStyle w:val="highlighthighlightactive"/>
        </w:rPr>
        <w:t>-Федеральный государственный образовательный стандарт начального общего образования</w:t>
      </w:r>
    </w:p>
    <w:p w:rsidR="00CD7E97" w:rsidRPr="00CD7E97" w:rsidRDefault="00CD7E97" w:rsidP="00CD7E97">
      <w:pPr>
        <w:ind w:firstLine="708"/>
        <w:rPr>
          <w:rStyle w:val="highlighthighlightactive"/>
        </w:rPr>
      </w:pPr>
      <w:r w:rsidRPr="00CD7E97">
        <w:rPr>
          <w:rStyle w:val="highlighthighlightactive"/>
        </w:rPr>
        <w:t xml:space="preserve">-Основной образовательной  программы начального общего образования МБОУ  </w:t>
      </w:r>
      <w:proofErr w:type="spellStart"/>
      <w:r w:rsidRPr="00CD7E97">
        <w:rPr>
          <w:rStyle w:val="highlighthighlightactive"/>
        </w:rPr>
        <w:t>Среднетиганская</w:t>
      </w:r>
      <w:proofErr w:type="spellEnd"/>
      <w:r w:rsidRPr="00CD7E97">
        <w:rPr>
          <w:rStyle w:val="highlighthighlightactive"/>
        </w:rPr>
        <w:t xml:space="preserve"> СОШ Алексеевского муниципального района РТ</w:t>
      </w:r>
    </w:p>
    <w:p w:rsidR="00CD7E97" w:rsidRPr="00CD7E97" w:rsidRDefault="00CD7E97" w:rsidP="00CD7E97">
      <w:pPr>
        <w:ind w:firstLine="708"/>
        <w:rPr>
          <w:rStyle w:val="highlighthighlightactive"/>
        </w:rPr>
      </w:pPr>
      <w:r w:rsidRPr="00CD7E97">
        <w:rPr>
          <w:rStyle w:val="highlighthighlightactive"/>
        </w:rPr>
        <w:t xml:space="preserve">-Учебного плана  МБОУ </w:t>
      </w:r>
      <w:proofErr w:type="spellStart"/>
      <w:r w:rsidRPr="00CD7E97">
        <w:rPr>
          <w:rStyle w:val="highlighthighlightactive"/>
        </w:rPr>
        <w:t>Среднетиганская</w:t>
      </w:r>
      <w:proofErr w:type="spellEnd"/>
      <w:r w:rsidRPr="00CD7E97">
        <w:rPr>
          <w:rStyle w:val="highlighthighlightactive"/>
        </w:rPr>
        <w:t xml:space="preserve"> СОШ Алексеевского муниципального района Республики Татарстан на 2018-2019 учебный год.</w:t>
      </w:r>
    </w:p>
    <w:p w:rsidR="00CD7E97" w:rsidRPr="00CD7E97" w:rsidRDefault="00CD7E97" w:rsidP="00CD7E97">
      <w:pPr>
        <w:ind w:firstLine="708"/>
        <w:rPr>
          <w:rStyle w:val="highlighthighlightactive"/>
        </w:rPr>
      </w:pPr>
      <w:r w:rsidRPr="00CD7E97">
        <w:rPr>
          <w:rStyle w:val="highlighthighlightactive"/>
        </w:rPr>
        <w:t xml:space="preserve"> -Примерной программы начального общего образования и авторской программы «Технологии » - концепция  «Перспектива» (автор, Н.И. </w:t>
      </w:r>
      <w:proofErr w:type="spellStart"/>
      <w:r w:rsidRPr="00CD7E97">
        <w:rPr>
          <w:rStyle w:val="highlighthighlightactive"/>
        </w:rPr>
        <w:t>Роговцева</w:t>
      </w:r>
      <w:proofErr w:type="spellEnd"/>
      <w:r w:rsidRPr="00CD7E97">
        <w:rPr>
          <w:rStyle w:val="highlighthighlightactive"/>
        </w:rPr>
        <w:t xml:space="preserve">,  Н. </w:t>
      </w:r>
      <w:proofErr w:type="spellStart"/>
      <w:r w:rsidRPr="00CD7E97">
        <w:rPr>
          <w:rStyle w:val="highlighthighlightactive"/>
        </w:rPr>
        <w:t>В.Богданова</w:t>
      </w:r>
      <w:proofErr w:type="spellEnd"/>
      <w:proofErr w:type="gramStart"/>
      <w:r w:rsidRPr="00CD7E97">
        <w:rPr>
          <w:rStyle w:val="highlighthighlightactive"/>
        </w:rPr>
        <w:t xml:space="preserve">  .</w:t>
      </w:r>
      <w:proofErr w:type="gramEnd"/>
      <w:r w:rsidRPr="00CD7E97">
        <w:rPr>
          <w:rStyle w:val="highlighthighlightactive"/>
        </w:rPr>
        <w:t xml:space="preserve">  М.: Просвещение, 2014 )</w:t>
      </w:r>
    </w:p>
    <w:p w:rsidR="00CD7E97" w:rsidRPr="00CD7E97" w:rsidRDefault="00CD7E97" w:rsidP="00CD7E97">
      <w:pPr>
        <w:ind w:firstLine="708"/>
        <w:rPr>
          <w:rStyle w:val="highlighthighlightactive"/>
        </w:rPr>
      </w:pPr>
    </w:p>
    <w:p w:rsidR="002B17D1" w:rsidRPr="0006764A" w:rsidRDefault="002B17D1" w:rsidP="00C06BDA">
      <w:pPr>
        <w:shd w:val="clear" w:color="auto" w:fill="FFFFFF"/>
        <w:spacing w:line="276" w:lineRule="auto"/>
        <w:ind w:firstLine="708"/>
        <w:jc w:val="center"/>
        <w:rPr>
          <w:b/>
        </w:rPr>
      </w:pPr>
      <w:r w:rsidRPr="0006764A">
        <w:rPr>
          <w:b/>
        </w:rPr>
        <w:t>Цели и задачи учебного курса</w:t>
      </w:r>
    </w:p>
    <w:p w:rsidR="002B17D1" w:rsidRPr="0006764A" w:rsidRDefault="002B17D1" w:rsidP="002B17D1">
      <w:pPr>
        <w:spacing w:line="276" w:lineRule="auto"/>
        <w:ind w:left="360"/>
        <w:jc w:val="both"/>
        <w:rPr>
          <w:rStyle w:val="FontStyle21"/>
          <w:sz w:val="24"/>
          <w:szCs w:val="24"/>
        </w:rPr>
      </w:pPr>
      <w:r w:rsidRPr="0006764A">
        <w:rPr>
          <w:rStyle w:val="FontStyle20"/>
          <w:sz w:val="24"/>
          <w:szCs w:val="24"/>
        </w:rPr>
        <w:t xml:space="preserve">Цели </w:t>
      </w:r>
      <w:r w:rsidRPr="0006764A">
        <w:rPr>
          <w:rStyle w:val="FontStyle21"/>
          <w:sz w:val="24"/>
          <w:szCs w:val="24"/>
        </w:rPr>
        <w:t>изучения технологии в начальной школе:</w:t>
      </w:r>
    </w:p>
    <w:p w:rsidR="002B17D1" w:rsidRPr="0006764A" w:rsidRDefault="002B17D1" w:rsidP="00755A80">
      <w:pPr>
        <w:widowControl/>
        <w:numPr>
          <w:ilvl w:val="0"/>
          <w:numId w:val="5"/>
        </w:numPr>
        <w:tabs>
          <w:tab w:val="left" w:pos="180"/>
        </w:tabs>
        <w:suppressAutoHyphens w:val="0"/>
        <w:spacing w:line="276" w:lineRule="auto"/>
        <w:jc w:val="both"/>
        <w:rPr>
          <w:rStyle w:val="FontStyle21"/>
          <w:sz w:val="24"/>
          <w:szCs w:val="24"/>
        </w:rPr>
      </w:pPr>
      <w:r w:rsidRPr="0006764A">
        <w:rPr>
          <w:rStyle w:val="FontStyle21"/>
          <w:sz w:val="24"/>
          <w:szCs w:val="24"/>
        </w:rPr>
        <w:t>приобретение личного опыта как основы обучения и познания;</w:t>
      </w:r>
    </w:p>
    <w:p w:rsidR="002B17D1" w:rsidRPr="0006764A" w:rsidRDefault="002B17D1" w:rsidP="00755A80">
      <w:pPr>
        <w:widowControl/>
        <w:numPr>
          <w:ilvl w:val="0"/>
          <w:numId w:val="5"/>
        </w:numPr>
        <w:tabs>
          <w:tab w:val="left" w:pos="180"/>
        </w:tabs>
        <w:suppressAutoHyphens w:val="0"/>
        <w:spacing w:line="276" w:lineRule="auto"/>
        <w:jc w:val="both"/>
        <w:rPr>
          <w:rStyle w:val="FontStyle21"/>
          <w:sz w:val="24"/>
          <w:szCs w:val="24"/>
        </w:rPr>
      </w:pPr>
      <w:r w:rsidRPr="0006764A">
        <w:rPr>
          <w:rStyle w:val="FontStyle21"/>
          <w:sz w:val="24"/>
          <w:szCs w:val="24"/>
        </w:rPr>
        <w:t>приобретение первоначального опыта практической преобразователь</w:t>
      </w:r>
      <w:r w:rsidRPr="0006764A">
        <w:rPr>
          <w:rStyle w:val="FontStyle21"/>
          <w:sz w:val="24"/>
          <w:szCs w:val="24"/>
        </w:rPr>
        <w:softHyphen/>
        <w:t>ной деятельности на основе овладения технологическими знаниями, техни</w:t>
      </w:r>
      <w:r w:rsidRPr="0006764A">
        <w:rPr>
          <w:rStyle w:val="FontStyle21"/>
          <w:sz w:val="24"/>
          <w:szCs w:val="24"/>
        </w:rPr>
        <w:softHyphen/>
        <w:t>ко-технологическими умениями и проектной деятельностью;</w:t>
      </w:r>
    </w:p>
    <w:p w:rsidR="002B17D1" w:rsidRPr="0006764A" w:rsidRDefault="002B17D1" w:rsidP="00755A80">
      <w:pPr>
        <w:widowControl/>
        <w:numPr>
          <w:ilvl w:val="0"/>
          <w:numId w:val="5"/>
        </w:numPr>
        <w:tabs>
          <w:tab w:val="left" w:pos="180"/>
        </w:tabs>
        <w:suppressAutoHyphens w:val="0"/>
        <w:spacing w:line="276" w:lineRule="auto"/>
        <w:jc w:val="both"/>
        <w:rPr>
          <w:rStyle w:val="FontStyle21"/>
          <w:sz w:val="24"/>
          <w:szCs w:val="24"/>
        </w:rPr>
      </w:pPr>
      <w:r w:rsidRPr="0006764A">
        <w:rPr>
          <w:rStyle w:val="FontStyle21"/>
          <w:sz w:val="24"/>
          <w:szCs w:val="24"/>
        </w:rPr>
        <w:t>формирование позитивного эмоционально-ценностного отношения к труду и людям труда.</w:t>
      </w:r>
    </w:p>
    <w:p w:rsidR="002B17D1" w:rsidRPr="0006764A" w:rsidRDefault="002B17D1" w:rsidP="00755A80">
      <w:pPr>
        <w:numPr>
          <w:ilvl w:val="0"/>
          <w:numId w:val="5"/>
        </w:numPr>
        <w:spacing w:line="276" w:lineRule="auto"/>
        <w:jc w:val="both"/>
        <w:rPr>
          <w:rStyle w:val="FontStyle21"/>
          <w:sz w:val="24"/>
          <w:szCs w:val="24"/>
        </w:rPr>
      </w:pPr>
      <w:r w:rsidRPr="0006764A">
        <w:rPr>
          <w:rStyle w:val="FontStyle21"/>
          <w:sz w:val="24"/>
          <w:szCs w:val="24"/>
        </w:rPr>
        <w:t xml:space="preserve">Основные </w:t>
      </w:r>
      <w:r w:rsidRPr="0006764A">
        <w:rPr>
          <w:rStyle w:val="FontStyle20"/>
          <w:sz w:val="24"/>
          <w:szCs w:val="24"/>
        </w:rPr>
        <w:t xml:space="preserve">задачи </w:t>
      </w:r>
      <w:r w:rsidRPr="0006764A">
        <w:rPr>
          <w:rStyle w:val="FontStyle21"/>
          <w:sz w:val="24"/>
          <w:szCs w:val="24"/>
        </w:rPr>
        <w:t>курса:</w:t>
      </w:r>
    </w:p>
    <w:p w:rsidR="002B17D1" w:rsidRPr="0006764A" w:rsidRDefault="002B17D1" w:rsidP="00755A80">
      <w:pPr>
        <w:widowControl/>
        <w:numPr>
          <w:ilvl w:val="0"/>
          <w:numId w:val="5"/>
        </w:numPr>
        <w:tabs>
          <w:tab w:val="left" w:pos="180"/>
        </w:tabs>
        <w:suppressAutoHyphens w:val="0"/>
        <w:spacing w:line="276" w:lineRule="auto"/>
        <w:jc w:val="both"/>
        <w:rPr>
          <w:rStyle w:val="FontStyle21"/>
          <w:sz w:val="24"/>
          <w:szCs w:val="24"/>
        </w:rPr>
      </w:pPr>
      <w:r w:rsidRPr="0006764A">
        <w:rPr>
          <w:rStyle w:val="FontStyle21"/>
          <w:sz w:val="24"/>
          <w:szCs w:val="24"/>
        </w:rPr>
        <w:t>духовно-нравственное развитие учащихся; освоение нравственно-эти</w:t>
      </w:r>
      <w:r w:rsidRPr="0006764A">
        <w:rPr>
          <w:rStyle w:val="FontStyle21"/>
          <w:sz w:val="24"/>
          <w:szCs w:val="24"/>
        </w:rPr>
        <w:softHyphen/>
        <w:t>ческого и социально-исторического опыта человечества, отражённого в ма</w:t>
      </w:r>
      <w:r w:rsidRPr="0006764A">
        <w:rPr>
          <w:rStyle w:val="FontStyle21"/>
          <w:sz w:val="24"/>
          <w:szCs w:val="24"/>
        </w:rPr>
        <w:softHyphen/>
        <w:t>териальной культуре; развитие эмоционально-ценностного отношения к со</w:t>
      </w:r>
      <w:r w:rsidRPr="0006764A">
        <w:rPr>
          <w:rStyle w:val="FontStyle21"/>
          <w:sz w:val="24"/>
          <w:szCs w:val="24"/>
        </w:rPr>
        <w:softHyphen/>
        <w:t>циальному миру и миру природы через формирование позитивного отноше</w:t>
      </w:r>
      <w:r w:rsidRPr="0006764A">
        <w:rPr>
          <w:rStyle w:val="FontStyle21"/>
          <w:sz w:val="24"/>
          <w:szCs w:val="24"/>
        </w:rPr>
        <w:softHyphen/>
        <w:t>ния к труду и людям труда; знакомство с современными профессиями;</w:t>
      </w:r>
    </w:p>
    <w:p w:rsidR="002B17D1" w:rsidRPr="0006764A" w:rsidRDefault="002B17D1" w:rsidP="00755A80">
      <w:pPr>
        <w:widowControl/>
        <w:numPr>
          <w:ilvl w:val="0"/>
          <w:numId w:val="5"/>
        </w:numPr>
        <w:tabs>
          <w:tab w:val="left" w:pos="180"/>
        </w:tabs>
        <w:suppressAutoHyphens w:val="0"/>
        <w:spacing w:line="276" w:lineRule="auto"/>
        <w:jc w:val="both"/>
        <w:rPr>
          <w:rStyle w:val="FontStyle21"/>
          <w:sz w:val="24"/>
          <w:szCs w:val="24"/>
        </w:rPr>
      </w:pPr>
      <w:r w:rsidRPr="0006764A">
        <w:rPr>
          <w:rStyle w:val="FontStyle21"/>
          <w:sz w:val="24"/>
          <w:szCs w:val="24"/>
        </w:rPr>
        <w:t>формирование идентичности гражданина России в поликультурном многонациональном обществе на основе 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2B17D1" w:rsidRPr="0006764A" w:rsidRDefault="002B17D1" w:rsidP="00755A80">
      <w:pPr>
        <w:widowControl/>
        <w:numPr>
          <w:ilvl w:val="0"/>
          <w:numId w:val="5"/>
        </w:numPr>
        <w:tabs>
          <w:tab w:val="left" w:pos="180"/>
        </w:tabs>
        <w:suppressAutoHyphens w:val="0"/>
        <w:spacing w:line="276" w:lineRule="auto"/>
        <w:jc w:val="both"/>
        <w:rPr>
          <w:rStyle w:val="FontStyle21"/>
          <w:sz w:val="24"/>
          <w:szCs w:val="24"/>
        </w:rPr>
      </w:pPr>
      <w:r w:rsidRPr="0006764A">
        <w:rPr>
          <w:rStyle w:val="FontStyle21"/>
          <w:sz w:val="24"/>
          <w:szCs w:val="24"/>
        </w:rPr>
        <w:t>формирование целостной картины мира (образа мира) на основе по</w:t>
      </w:r>
      <w:r w:rsidRPr="0006764A">
        <w:rPr>
          <w:rStyle w:val="FontStyle21"/>
          <w:sz w:val="24"/>
          <w:szCs w:val="24"/>
        </w:rPr>
        <w:softHyphen/>
        <w:t>знания мира через осмысление духовно-психологического содержания пред</w:t>
      </w:r>
      <w:r w:rsidRPr="0006764A">
        <w:rPr>
          <w:rStyle w:val="FontStyle21"/>
          <w:sz w:val="24"/>
          <w:szCs w:val="24"/>
        </w:rPr>
        <w:softHyphen/>
        <w:t>метного мира и его единства с миром природы, на основе освоения трудо</w:t>
      </w:r>
      <w:r w:rsidRPr="0006764A">
        <w:rPr>
          <w:rStyle w:val="FontStyle21"/>
          <w:sz w:val="24"/>
          <w:szCs w:val="24"/>
        </w:rPr>
        <w:softHyphen/>
        <w:t>вых умений и навыков, осмысления технологии процесса изготовления из</w:t>
      </w:r>
      <w:r w:rsidRPr="0006764A">
        <w:rPr>
          <w:rStyle w:val="FontStyle21"/>
          <w:sz w:val="24"/>
          <w:szCs w:val="24"/>
        </w:rPr>
        <w:softHyphen/>
        <w:t>делий в проектной деятельности;</w:t>
      </w:r>
    </w:p>
    <w:p w:rsidR="002B17D1" w:rsidRPr="0006764A" w:rsidRDefault="002B17D1" w:rsidP="00755A80">
      <w:pPr>
        <w:widowControl/>
        <w:numPr>
          <w:ilvl w:val="0"/>
          <w:numId w:val="5"/>
        </w:numPr>
        <w:tabs>
          <w:tab w:val="left" w:pos="180"/>
        </w:tabs>
        <w:suppressAutoHyphens w:val="0"/>
        <w:spacing w:line="276" w:lineRule="auto"/>
        <w:jc w:val="both"/>
        <w:rPr>
          <w:rStyle w:val="FontStyle21"/>
          <w:sz w:val="24"/>
          <w:szCs w:val="24"/>
        </w:rPr>
      </w:pPr>
      <w:r w:rsidRPr="0006764A">
        <w:rPr>
          <w:rStyle w:val="FontStyle21"/>
          <w:sz w:val="24"/>
          <w:szCs w:val="24"/>
        </w:rPr>
        <w:t>развитие познавательных мотивов, интересов, инициативности, любо</w:t>
      </w:r>
      <w:r w:rsidRPr="0006764A">
        <w:rPr>
          <w:rStyle w:val="FontStyle21"/>
          <w:sz w:val="24"/>
          <w:szCs w:val="24"/>
        </w:rPr>
        <w:softHyphen/>
        <w:t>знательности на основе связи трудового и технологического образования с жизненным опытом и системой ценностей ребёнка, а также на основе мо</w:t>
      </w:r>
      <w:r w:rsidRPr="0006764A">
        <w:rPr>
          <w:rStyle w:val="FontStyle21"/>
          <w:sz w:val="24"/>
          <w:szCs w:val="24"/>
        </w:rPr>
        <w:softHyphen/>
        <w:t>тивации успеха, готовности к действиям в новых условиях и нестандартных ситуациях;</w:t>
      </w:r>
    </w:p>
    <w:p w:rsidR="002B17D1" w:rsidRPr="0006764A" w:rsidRDefault="002B17D1" w:rsidP="002B17D1">
      <w:pPr>
        <w:widowControl/>
        <w:numPr>
          <w:ilvl w:val="0"/>
          <w:numId w:val="5"/>
        </w:numPr>
        <w:tabs>
          <w:tab w:val="left" w:pos="180"/>
        </w:tabs>
        <w:suppressAutoHyphens w:val="0"/>
        <w:spacing w:line="276" w:lineRule="auto"/>
        <w:jc w:val="both"/>
        <w:rPr>
          <w:rStyle w:val="FontStyle22"/>
          <w:rFonts w:ascii="Times New Roman" w:hAnsi="Times New Roman" w:cs="Times New Roman"/>
          <w:b w:val="0"/>
          <w:bCs w:val="0"/>
          <w:sz w:val="24"/>
          <w:szCs w:val="24"/>
        </w:rPr>
      </w:pPr>
      <w:r w:rsidRPr="0006764A">
        <w:rPr>
          <w:rStyle w:val="FontStyle21"/>
          <w:sz w:val="24"/>
          <w:szCs w:val="24"/>
        </w:rPr>
        <w:t>формирование на основе овладения культурой проектной деятельности.</w:t>
      </w:r>
    </w:p>
    <w:p w:rsidR="00445A18" w:rsidRPr="0006764A" w:rsidRDefault="00445A18" w:rsidP="00445A18">
      <w:pPr>
        <w:spacing w:line="276" w:lineRule="auto"/>
        <w:ind w:firstLine="357"/>
        <w:jc w:val="center"/>
        <w:rPr>
          <w:b/>
        </w:rPr>
      </w:pPr>
      <w:r w:rsidRPr="0006764A">
        <w:rPr>
          <w:b/>
        </w:rPr>
        <w:lastRenderedPageBreak/>
        <w:t>Результаты изучения курса</w:t>
      </w:r>
    </w:p>
    <w:p w:rsidR="00445A18" w:rsidRPr="0006764A" w:rsidRDefault="00445A18" w:rsidP="00445A18">
      <w:pPr>
        <w:spacing w:line="276" w:lineRule="auto"/>
        <w:ind w:firstLine="357"/>
        <w:jc w:val="both"/>
      </w:pPr>
      <w:r w:rsidRPr="0006764A">
        <w:tab/>
        <w:t>Освоение данной программы обеспечивает достижение  следующих  результатов:</w:t>
      </w:r>
    </w:p>
    <w:p w:rsidR="00445A18" w:rsidRPr="0006764A" w:rsidRDefault="00445A18" w:rsidP="00445A18">
      <w:pPr>
        <w:pStyle w:val="aff2"/>
        <w:spacing w:line="276" w:lineRule="auto"/>
        <w:ind w:firstLine="708"/>
        <w:rPr>
          <w:rFonts w:ascii="Times New Roman" w:eastAsia="MS Mincho" w:hAnsi="Times New Roman" w:cs="Times New Roman"/>
          <w:b/>
          <w:bCs/>
          <w:iCs/>
          <w:sz w:val="24"/>
          <w:szCs w:val="24"/>
        </w:rPr>
      </w:pPr>
      <w:r w:rsidRPr="0006764A">
        <w:rPr>
          <w:rFonts w:ascii="Times New Roman" w:eastAsia="MS Mincho" w:hAnsi="Times New Roman" w:cs="Times New Roman"/>
          <w:b/>
          <w:bCs/>
          <w:iCs/>
          <w:sz w:val="24"/>
          <w:szCs w:val="24"/>
        </w:rPr>
        <w:t>Личностные результаты</w:t>
      </w:r>
    </w:p>
    <w:p w:rsidR="00445A18" w:rsidRPr="0006764A" w:rsidRDefault="00445A18" w:rsidP="00445A18">
      <w:pPr>
        <w:widowControl/>
        <w:numPr>
          <w:ilvl w:val="0"/>
          <w:numId w:val="1"/>
        </w:numPr>
        <w:tabs>
          <w:tab w:val="clear" w:pos="284"/>
          <w:tab w:val="left" w:pos="0"/>
          <w:tab w:val="left" w:pos="360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0" w:firstLine="0"/>
        <w:jc w:val="both"/>
      </w:pPr>
      <w:r w:rsidRPr="0006764A">
        <w:t>Воспитание патриотизма, чувства гордости за свою Родину, российский народ и историю России.</w:t>
      </w:r>
    </w:p>
    <w:p w:rsidR="00445A18" w:rsidRPr="0006764A" w:rsidRDefault="00445A18" w:rsidP="00445A18">
      <w:pPr>
        <w:widowControl/>
        <w:numPr>
          <w:ilvl w:val="0"/>
          <w:numId w:val="1"/>
        </w:numPr>
        <w:tabs>
          <w:tab w:val="clear" w:pos="284"/>
          <w:tab w:val="left" w:pos="0"/>
          <w:tab w:val="left" w:pos="360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0" w:firstLine="0"/>
        <w:jc w:val="both"/>
      </w:pPr>
      <w:r w:rsidRPr="0006764A"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445A18" w:rsidRPr="0006764A" w:rsidRDefault="00445A18" w:rsidP="00445A18">
      <w:pPr>
        <w:widowControl/>
        <w:numPr>
          <w:ilvl w:val="0"/>
          <w:numId w:val="1"/>
        </w:numPr>
        <w:tabs>
          <w:tab w:val="clear" w:pos="284"/>
          <w:tab w:val="left" w:pos="0"/>
          <w:tab w:val="left" w:pos="360"/>
        </w:tabs>
        <w:suppressAutoHyphens w:val="0"/>
        <w:spacing w:line="276" w:lineRule="auto"/>
        <w:ind w:left="0" w:firstLine="0"/>
        <w:jc w:val="both"/>
      </w:pPr>
      <w:r w:rsidRPr="0006764A">
        <w:t>Формирование уважительного отношения к иному мнению, истории и культуре других народов.</w:t>
      </w:r>
    </w:p>
    <w:p w:rsidR="00445A18" w:rsidRPr="0006764A" w:rsidRDefault="00445A18" w:rsidP="00445A18">
      <w:pPr>
        <w:widowControl/>
        <w:numPr>
          <w:ilvl w:val="0"/>
          <w:numId w:val="1"/>
        </w:numPr>
        <w:tabs>
          <w:tab w:val="clear" w:pos="284"/>
          <w:tab w:val="left" w:pos="0"/>
          <w:tab w:val="left" w:pos="360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0" w:firstLine="0"/>
        <w:jc w:val="both"/>
      </w:pPr>
      <w:r w:rsidRPr="0006764A"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445A18" w:rsidRPr="0006764A" w:rsidRDefault="00445A18" w:rsidP="00445A18">
      <w:pPr>
        <w:widowControl/>
        <w:numPr>
          <w:ilvl w:val="0"/>
          <w:numId w:val="1"/>
        </w:numPr>
        <w:tabs>
          <w:tab w:val="clear" w:pos="284"/>
          <w:tab w:val="left" w:pos="0"/>
          <w:tab w:val="left" w:pos="360"/>
        </w:tabs>
        <w:suppressAutoHyphens w:val="0"/>
        <w:spacing w:line="276" w:lineRule="auto"/>
        <w:ind w:left="0" w:firstLine="0"/>
        <w:jc w:val="both"/>
      </w:pPr>
      <w:r w:rsidRPr="0006764A"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445A18" w:rsidRPr="0006764A" w:rsidRDefault="00445A18" w:rsidP="00445A18">
      <w:pPr>
        <w:widowControl/>
        <w:numPr>
          <w:ilvl w:val="0"/>
          <w:numId w:val="1"/>
        </w:numPr>
        <w:tabs>
          <w:tab w:val="clear" w:pos="284"/>
          <w:tab w:val="left" w:pos="0"/>
          <w:tab w:val="left" w:pos="360"/>
        </w:tabs>
        <w:suppressAutoHyphens w:val="0"/>
        <w:spacing w:line="276" w:lineRule="auto"/>
        <w:ind w:left="0" w:firstLine="0"/>
        <w:jc w:val="both"/>
      </w:pPr>
      <w:r w:rsidRPr="0006764A">
        <w:t>Формирование эстетических потребностей, ценностей и чувств.</w:t>
      </w:r>
    </w:p>
    <w:p w:rsidR="00445A18" w:rsidRPr="0006764A" w:rsidRDefault="00445A18" w:rsidP="00445A18">
      <w:pPr>
        <w:widowControl/>
        <w:numPr>
          <w:ilvl w:val="0"/>
          <w:numId w:val="1"/>
        </w:numPr>
        <w:tabs>
          <w:tab w:val="clear" w:pos="284"/>
          <w:tab w:val="left" w:pos="0"/>
          <w:tab w:val="left" w:pos="360"/>
        </w:tabs>
        <w:suppressAutoHyphens w:val="0"/>
        <w:spacing w:line="276" w:lineRule="auto"/>
        <w:ind w:left="0" w:firstLine="0"/>
        <w:jc w:val="both"/>
      </w:pPr>
      <w:r w:rsidRPr="0006764A">
        <w:t xml:space="preserve">Развитие навыков сотрудничества </w:t>
      </w:r>
      <w:proofErr w:type="gramStart"/>
      <w:r w:rsidRPr="0006764A">
        <w:t>со</w:t>
      </w:r>
      <w:proofErr w:type="gramEnd"/>
      <w:r w:rsidRPr="0006764A"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445A18" w:rsidRPr="0006764A" w:rsidRDefault="00445A18" w:rsidP="00445A18">
      <w:pPr>
        <w:widowControl/>
        <w:numPr>
          <w:ilvl w:val="0"/>
          <w:numId w:val="1"/>
        </w:numPr>
        <w:tabs>
          <w:tab w:val="clear" w:pos="284"/>
          <w:tab w:val="left" w:pos="0"/>
          <w:tab w:val="left" w:pos="360"/>
        </w:tabs>
        <w:suppressAutoHyphens w:val="0"/>
        <w:spacing w:line="276" w:lineRule="auto"/>
        <w:ind w:left="0" w:firstLine="0"/>
        <w:jc w:val="both"/>
      </w:pPr>
      <w:r w:rsidRPr="0006764A">
        <w:t>Формирование установки на безопасный и здоровый образ жизни.</w:t>
      </w:r>
    </w:p>
    <w:p w:rsidR="00445A18" w:rsidRPr="0006764A" w:rsidRDefault="00445A18" w:rsidP="00445A18">
      <w:pPr>
        <w:spacing w:line="276" w:lineRule="auto"/>
        <w:ind w:firstLine="567"/>
        <w:jc w:val="both"/>
        <w:rPr>
          <w:b/>
        </w:rPr>
      </w:pPr>
      <w:r w:rsidRPr="0006764A">
        <w:rPr>
          <w:b/>
        </w:rPr>
        <w:tab/>
      </w:r>
      <w:proofErr w:type="spellStart"/>
      <w:r w:rsidRPr="0006764A">
        <w:rPr>
          <w:b/>
        </w:rPr>
        <w:t>Метапредметные</w:t>
      </w:r>
      <w:proofErr w:type="spellEnd"/>
      <w:r w:rsidRPr="0006764A">
        <w:rPr>
          <w:b/>
        </w:rPr>
        <w:t xml:space="preserve"> результаты</w:t>
      </w:r>
    </w:p>
    <w:p w:rsidR="00445A18" w:rsidRPr="0006764A" w:rsidRDefault="00445A18" w:rsidP="00445A18">
      <w:pPr>
        <w:widowControl/>
        <w:numPr>
          <w:ilvl w:val="0"/>
          <w:numId w:val="2"/>
        </w:numPr>
        <w:suppressAutoHyphens w:val="0"/>
        <w:spacing w:line="276" w:lineRule="auto"/>
        <w:jc w:val="both"/>
      </w:pPr>
      <w:r w:rsidRPr="0006764A">
        <w:t>Овладение способностью принимать и сохранять цели и задачи учебной деятельности, поиска средств ее осуществления.</w:t>
      </w:r>
    </w:p>
    <w:p w:rsidR="00445A18" w:rsidRPr="0006764A" w:rsidRDefault="00445A18" w:rsidP="00445A18">
      <w:pPr>
        <w:widowControl/>
        <w:numPr>
          <w:ilvl w:val="0"/>
          <w:numId w:val="2"/>
        </w:numPr>
        <w:suppressAutoHyphens w:val="0"/>
        <w:spacing w:line="276" w:lineRule="auto"/>
        <w:jc w:val="both"/>
      </w:pPr>
      <w:r w:rsidRPr="0006764A">
        <w:t>Освоение  способов  решения  проблем  творческого  и  поискового  характера.</w:t>
      </w:r>
    </w:p>
    <w:p w:rsidR="00445A18" w:rsidRPr="0006764A" w:rsidRDefault="00445A18" w:rsidP="00445A18">
      <w:pPr>
        <w:widowControl/>
        <w:numPr>
          <w:ilvl w:val="0"/>
          <w:numId w:val="2"/>
        </w:numPr>
        <w:suppressAutoHyphens w:val="0"/>
        <w:spacing w:line="276" w:lineRule="auto"/>
        <w:jc w:val="both"/>
      </w:pPr>
      <w:r w:rsidRPr="0006764A"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445A18" w:rsidRPr="0006764A" w:rsidRDefault="00445A18" w:rsidP="00445A18">
      <w:pPr>
        <w:widowControl/>
        <w:numPr>
          <w:ilvl w:val="0"/>
          <w:numId w:val="2"/>
        </w:numPr>
        <w:suppressAutoHyphens w:val="0"/>
        <w:spacing w:line="276" w:lineRule="auto"/>
        <w:jc w:val="both"/>
      </w:pPr>
      <w:r w:rsidRPr="0006764A">
        <w:t>Использование знаково-символических сре</w:t>
      </w:r>
      <w:proofErr w:type="gramStart"/>
      <w:r w:rsidRPr="0006764A">
        <w:t>дств пр</w:t>
      </w:r>
      <w:proofErr w:type="gramEnd"/>
      <w:r w:rsidRPr="0006764A"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445A18" w:rsidRPr="0006764A" w:rsidRDefault="00445A18" w:rsidP="00445A18">
      <w:pPr>
        <w:widowControl/>
        <w:numPr>
          <w:ilvl w:val="0"/>
          <w:numId w:val="2"/>
        </w:numPr>
        <w:suppressAutoHyphens w:val="0"/>
        <w:spacing w:line="276" w:lineRule="auto"/>
        <w:jc w:val="both"/>
      </w:pPr>
      <w:r w:rsidRPr="0006764A"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06764A">
        <w:t>о-</w:t>
      </w:r>
      <w:proofErr w:type="gramEnd"/>
      <w:r w:rsidRPr="0006764A">
        <w:t xml:space="preserve"> и графическим сопровождением; соблюдать нормы информационной избирательности, этики и этикета.</w:t>
      </w:r>
    </w:p>
    <w:p w:rsidR="00445A18" w:rsidRPr="0006764A" w:rsidRDefault="00445A18" w:rsidP="00445A18">
      <w:pPr>
        <w:widowControl/>
        <w:numPr>
          <w:ilvl w:val="0"/>
          <w:numId w:val="2"/>
        </w:numPr>
        <w:suppressAutoHyphens w:val="0"/>
        <w:spacing w:line="276" w:lineRule="auto"/>
        <w:jc w:val="both"/>
      </w:pPr>
      <w:proofErr w:type="gramStart"/>
      <w:r w:rsidRPr="0006764A"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445A18" w:rsidRPr="0006764A" w:rsidRDefault="00445A18" w:rsidP="00445A18">
      <w:pPr>
        <w:widowControl/>
        <w:numPr>
          <w:ilvl w:val="0"/>
          <w:numId w:val="2"/>
        </w:numPr>
        <w:suppressAutoHyphens w:val="0"/>
        <w:spacing w:line="276" w:lineRule="auto"/>
        <w:jc w:val="both"/>
      </w:pPr>
      <w:r w:rsidRPr="0006764A">
        <w:lastRenderedPageBreak/>
        <w:t>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445A18" w:rsidRPr="0006764A" w:rsidRDefault="00445A18" w:rsidP="00445A18">
      <w:pPr>
        <w:widowControl/>
        <w:numPr>
          <w:ilvl w:val="0"/>
          <w:numId w:val="2"/>
        </w:numPr>
        <w:suppressAutoHyphens w:val="0"/>
        <w:spacing w:line="276" w:lineRule="auto"/>
        <w:jc w:val="both"/>
      </w:pPr>
      <w:r w:rsidRPr="0006764A"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445A18" w:rsidRPr="0006764A" w:rsidRDefault="00445A18" w:rsidP="00445A18">
      <w:pPr>
        <w:widowControl/>
        <w:numPr>
          <w:ilvl w:val="0"/>
          <w:numId w:val="2"/>
        </w:numPr>
        <w:suppressAutoHyphens w:val="0"/>
        <w:spacing w:line="276" w:lineRule="auto"/>
        <w:jc w:val="both"/>
      </w:pPr>
      <w:r w:rsidRPr="0006764A">
        <w:t xml:space="preserve">Овладение базовыми предметными и </w:t>
      </w:r>
      <w:proofErr w:type="spellStart"/>
      <w:r w:rsidRPr="0006764A">
        <w:t>межпредметными</w:t>
      </w:r>
      <w:proofErr w:type="spellEnd"/>
      <w:r w:rsidRPr="0006764A">
        <w:t xml:space="preserve"> понятиями, отражающими существенные связи и отношения между объектами и процессами.</w:t>
      </w:r>
    </w:p>
    <w:p w:rsidR="00445A18" w:rsidRPr="0006764A" w:rsidRDefault="00445A18" w:rsidP="00445A18">
      <w:pPr>
        <w:spacing w:line="276" w:lineRule="auto"/>
        <w:ind w:firstLine="708"/>
        <w:jc w:val="both"/>
        <w:rPr>
          <w:b/>
        </w:rPr>
      </w:pPr>
      <w:r w:rsidRPr="0006764A">
        <w:rPr>
          <w:b/>
        </w:rPr>
        <w:t xml:space="preserve">Предметные результаты </w:t>
      </w:r>
    </w:p>
    <w:p w:rsidR="00445A18" w:rsidRPr="0006764A" w:rsidRDefault="00445A18" w:rsidP="00445A18">
      <w:pPr>
        <w:widowControl/>
        <w:numPr>
          <w:ilvl w:val="0"/>
          <w:numId w:val="3"/>
        </w:numPr>
        <w:suppressAutoHyphens w:val="0"/>
        <w:spacing w:line="276" w:lineRule="auto"/>
        <w:jc w:val="both"/>
      </w:pPr>
      <w:r w:rsidRPr="0006764A">
        <w:t xml:space="preserve"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445A18" w:rsidRPr="0006764A" w:rsidRDefault="00445A18" w:rsidP="00445A18">
      <w:pPr>
        <w:widowControl/>
        <w:numPr>
          <w:ilvl w:val="0"/>
          <w:numId w:val="3"/>
        </w:numPr>
        <w:suppressAutoHyphens w:val="0"/>
        <w:spacing w:line="276" w:lineRule="auto"/>
        <w:jc w:val="both"/>
      </w:pPr>
      <w:r w:rsidRPr="0006764A">
        <w:t>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445A18" w:rsidRPr="0006764A" w:rsidRDefault="00445A18" w:rsidP="00445A18">
      <w:pPr>
        <w:widowControl/>
        <w:numPr>
          <w:ilvl w:val="0"/>
          <w:numId w:val="3"/>
        </w:numPr>
        <w:suppressAutoHyphens w:val="0"/>
        <w:spacing w:line="276" w:lineRule="auto"/>
        <w:jc w:val="both"/>
      </w:pPr>
      <w:r w:rsidRPr="0006764A">
        <w:t>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445A18" w:rsidRPr="0006764A" w:rsidRDefault="00445A18" w:rsidP="00445A18">
      <w:pPr>
        <w:widowControl/>
        <w:numPr>
          <w:ilvl w:val="0"/>
          <w:numId w:val="3"/>
        </w:numPr>
        <w:suppressAutoHyphens w:val="0"/>
        <w:spacing w:line="276" w:lineRule="auto"/>
        <w:jc w:val="both"/>
      </w:pPr>
      <w:r w:rsidRPr="0006764A"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445A18" w:rsidRPr="0006764A" w:rsidRDefault="00445A18" w:rsidP="00445A18">
      <w:pPr>
        <w:widowControl/>
        <w:numPr>
          <w:ilvl w:val="0"/>
          <w:numId w:val="3"/>
        </w:numPr>
        <w:suppressAutoHyphens w:val="0"/>
        <w:spacing w:line="276" w:lineRule="auto"/>
        <w:jc w:val="both"/>
      </w:pPr>
      <w:r w:rsidRPr="0006764A"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445A18" w:rsidRPr="0006764A" w:rsidRDefault="00445A18" w:rsidP="00445A18">
      <w:pPr>
        <w:widowControl/>
        <w:suppressAutoHyphens w:val="0"/>
        <w:rPr>
          <w:rFonts w:eastAsia="Times New Roman"/>
          <w:kern w:val="0"/>
          <w:lang w:eastAsia="ru-RU"/>
        </w:rPr>
      </w:pPr>
      <w:r w:rsidRPr="0006764A">
        <w:rPr>
          <w:rFonts w:eastAsia="Times New Roman"/>
          <w:b/>
          <w:bCs/>
          <w:kern w:val="0"/>
          <w:lang w:eastAsia="ru-RU"/>
        </w:rPr>
        <w:t>В результате  освоения учебной программы по предмету «Технология» к концу 3-го года обучения</w:t>
      </w:r>
      <w:r w:rsidRPr="0006764A">
        <w:rPr>
          <w:rFonts w:eastAsia="Times New Roman"/>
          <w:kern w:val="0"/>
          <w:lang w:eastAsia="ru-RU"/>
        </w:rPr>
        <w:br/>
      </w:r>
      <w:r w:rsidRPr="0006764A">
        <w:rPr>
          <w:rFonts w:eastAsia="Times New Roman"/>
          <w:b/>
          <w:bCs/>
          <w:kern w:val="0"/>
          <w:lang w:eastAsia="ru-RU"/>
        </w:rPr>
        <w:t>Обучающиеся научатся</w:t>
      </w:r>
      <w:r w:rsidRPr="0006764A">
        <w:rPr>
          <w:rFonts w:eastAsia="Times New Roman"/>
          <w:kern w:val="0"/>
          <w:lang w:eastAsia="ru-RU"/>
        </w:rPr>
        <w:t>: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рассказывать о современных профессиях, связанных с сельскохозяйственной техникой, и описывать их особенности;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анализировать задания, планировать трудовой процесс и осуществлять поэтапный </w:t>
      </w:r>
      <w:proofErr w:type="gramStart"/>
      <w:r w:rsidRPr="0006764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06764A">
        <w:rPr>
          <w:rFonts w:ascii="Times New Roman" w:hAnsi="Times New Roman"/>
          <w:sz w:val="24"/>
          <w:szCs w:val="24"/>
        </w:rPr>
        <w:t xml:space="preserve"> ходом работы;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осуществлять сотрудничество при выполнении коллективной работы;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выполнять доступные действия по самообслуживанию (декоративное оформление культурно-бытовой среды);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отбирать картон с учётом его свойств;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применять приёмы рациональной и безопасной работы ручными инструментами: чертёжными (линейка, угольник), колющими (шило);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экономно размечать материалы на просвет, по линейке и по угольнику;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работать с простейшей технической документацией: распознавать простейшие чертежи и эскизы, читать их и выполнять разметку с опорой на них;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отбирать и выполнять в зависимости от свойств освоенных материалов (картон, текстильные материалы, утилизированные материалы) оптимальные и доступные технологические приёмы их ручной обработки;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изготавливать плоскостные изделия: определять взаимное расположение деталей, виды их соединений;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lastRenderedPageBreak/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выполнять символические действия моделирования и преобразования модели;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изготавливать несложные конструкции изделий по рисункам, простейшему чертежу, эскизу, образцу и доступным заданным условиям.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рассказывать об основных источниках информации;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рассказывать о правилах организации труда при работе за компьютером;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называть основные функциональные устройства компьютера (системный блок, монитор, клавиатура, мышь, наушники, микрофон);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называть дополнительные компьютерные устройства (принтер, сканер, модем, цифровой фотоаппарат, цифровая видеокамера, видеопроектор</w:t>
      </w:r>
      <w:proofErr w:type="gramStart"/>
      <w:r w:rsidR="00536A8D">
        <w:rPr>
          <w:rFonts w:ascii="Times New Roman" w:hAnsi="Times New Roman"/>
          <w:sz w:val="24"/>
          <w:szCs w:val="24"/>
        </w:rPr>
        <w:t xml:space="preserve"> </w:t>
      </w:r>
      <w:r w:rsidRPr="0006764A">
        <w:rPr>
          <w:rFonts w:ascii="Times New Roman" w:hAnsi="Times New Roman"/>
          <w:sz w:val="24"/>
          <w:szCs w:val="24"/>
        </w:rPr>
        <w:t>,</w:t>
      </w:r>
      <w:proofErr w:type="gramEnd"/>
      <w:r w:rsidRPr="0006764A">
        <w:rPr>
          <w:rFonts w:ascii="Times New Roman" w:hAnsi="Times New Roman"/>
          <w:sz w:val="24"/>
          <w:szCs w:val="24"/>
        </w:rPr>
        <w:t xml:space="preserve"> звуковые колонки);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рассказывать о назначении основных функциональных устройств компьютера, периферийных компьютерных устройств; устройств внешней памяти;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соблюдать безопасные приёмы труда при работе на компьютере;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включать и выключать компьютер;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использовать приёмы работы с дисководом и электронным диском;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использовать приёмы работы с мышью;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работать с прикладной программой, используя мышь, осуществлять навигацию по программе, используя элементы управления (кнопки);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работать с текстом и изображением</w:t>
      </w:r>
      <w:proofErr w:type="gramStart"/>
      <w:r w:rsidR="00536A8D">
        <w:rPr>
          <w:rFonts w:ascii="Times New Roman" w:hAnsi="Times New Roman"/>
          <w:sz w:val="24"/>
          <w:szCs w:val="24"/>
        </w:rPr>
        <w:t xml:space="preserve"> </w:t>
      </w:r>
      <w:r w:rsidRPr="0006764A">
        <w:rPr>
          <w:rFonts w:ascii="Times New Roman" w:hAnsi="Times New Roman"/>
          <w:sz w:val="24"/>
          <w:szCs w:val="24"/>
        </w:rPr>
        <w:t>,</w:t>
      </w:r>
      <w:proofErr w:type="gramEnd"/>
      <w:r w:rsidRPr="0006764A">
        <w:rPr>
          <w:rFonts w:ascii="Times New Roman" w:hAnsi="Times New Roman"/>
          <w:sz w:val="24"/>
          <w:szCs w:val="24"/>
        </w:rPr>
        <w:t xml:space="preserve"> представленными в компьютере;</w:t>
      </w:r>
    </w:p>
    <w:p w:rsidR="00445A18" w:rsidRPr="0006764A" w:rsidRDefault="00445A18" w:rsidP="00445A18">
      <w:pPr>
        <w:pStyle w:val="af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соблюдать санитарно-гигиенические правила при работе с компьютерной клавиатурой.</w:t>
      </w:r>
      <w:r w:rsidRPr="0006764A">
        <w:rPr>
          <w:rFonts w:ascii="Times New Roman" w:hAnsi="Times New Roman"/>
          <w:sz w:val="24"/>
          <w:szCs w:val="24"/>
        </w:rPr>
        <w:br/>
      </w:r>
      <w:proofErr w:type="gramStart"/>
      <w:r w:rsidRPr="0006764A">
        <w:rPr>
          <w:rFonts w:ascii="Times New Roman" w:hAnsi="Times New Roman"/>
          <w:b/>
          <w:bCs/>
          <w:sz w:val="24"/>
          <w:szCs w:val="24"/>
        </w:rPr>
        <w:t>Обучающиеся</w:t>
      </w:r>
      <w:proofErr w:type="gramEnd"/>
      <w:r w:rsidRPr="0006764A">
        <w:rPr>
          <w:rFonts w:ascii="Times New Roman" w:hAnsi="Times New Roman"/>
          <w:b/>
          <w:bCs/>
          <w:sz w:val="24"/>
          <w:szCs w:val="24"/>
        </w:rPr>
        <w:t xml:space="preserve"> получат возможность научиться:</w:t>
      </w:r>
    </w:p>
    <w:p w:rsidR="00445A18" w:rsidRPr="0006764A" w:rsidRDefault="00445A18" w:rsidP="00445A18">
      <w:pPr>
        <w:pStyle w:val="af8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ценить традиции трудовых династий (своего региона, страны);</w:t>
      </w:r>
    </w:p>
    <w:p w:rsidR="00445A18" w:rsidRPr="0006764A" w:rsidRDefault="00445A18" w:rsidP="00445A18">
      <w:pPr>
        <w:pStyle w:val="af8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осуществлять проектную деятельность: собирать информацию о создаваемом изделии, выбирать лучший вариант, проверять изделие в действии;</w:t>
      </w:r>
    </w:p>
    <w:p w:rsidR="00445A18" w:rsidRPr="0006764A" w:rsidRDefault="00445A18" w:rsidP="00445A18">
      <w:pPr>
        <w:pStyle w:val="af8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создавать образ конструкции с целью разрешения определённой конструкторской задачи, воплощать этот образ в материале;</w:t>
      </w:r>
    </w:p>
    <w:p w:rsidR="00445A18" w:rsidRPr="0006764A" w:rsidRDefault="00445A18" w:rsidP="007F0B04">
      <w:pPr>
        <w:pStyle w:val="af8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использовать приёмы с графическими объектами с помощью компьютерной программы (графический редактор), с программными продуктами, записанными на электронных дисках.</w:t>
      </w:r>
    </w:p>
    <w:p w:rsidR="00290F8F" w:rsidRPr="0006764A" w:rsidRDefault="00290F8F" w:rsidP="00445A18">
      <w:pPr>
        <w:pStyle w:val="af8"/>
        <w:jc w:val="center"/>
        <w:rPr>
          <w:rFonts w:ascii="Times New Roman" w:hAnsi="Times New Roman"/>
          <w:b/>
          <w:sz w:val="24"/>
          <w:szCs w:val="24"/>
        </w:rPr>
      </w:pPr>
    </w:p>
    <w:p w:rsidR="00290F8F" w:rsidRPr="0006764A" w:rsidRDefault="00290F8F" w:rsidP="00445A18">
      <w:pPr>
        <w:pStyle w:val="af8"/>
        <w:jc w:val="center"/>
        <w:rPr>
          <w:rFonts w:ascii="Times New Roman" w:hAnsi="Times New Roman"/>
          <w:b/>
          <w:sz w:val="24"/>
          <w:szCs w:val="24"/>
        </w:rPr>
      </w:pPr>
    </w:p>
    <w:p w:rsidR="00445A18" w:rsidRPr="0006764A" w:rsidRDefault="00445A18" w:rsidP="00445A18">
      <w:pPr>
        <w:pStyle w:val="af8"/>
        <w:jc w:val="center"/>
        <w:rPr>
          <w:rFonts w:ascii="Times New Roman" w:hAnsi="Times New Roman"/>
          <w:b/>
          <w:sz w:val="24"/>
          <w:szCs w:val="24"/>
        </w:rPr>
      </w:pPr>
      <w:r w:rsidRPr="0006764A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      Содержание учебного предмета «Технология» имеет практико-ориентированную напр</w:t>
      </w:r>
      <w:r w:rsidR="007C3CC8">
        <w:rPr>
          <w:rFonts w:ascii="Times New Roman" w:hAnsi="Times New Roman"/>
          <w:sz w:val="24"/>
          <w:szCs w:val="24"/>
        </w:rPr>
        <w:t>авленность. Вместе с тем практи</w:t>
      </w:r>
      <w:r w:rsidRPr="0006764A">
        <w:rPr>
          <w:rFonts w:ascii="Times New Roman" w:hAnsi="Times New Roman"/>
          <w:sz w:val="24"/>
          <w:szCs w:val="24"/>
        </w:rPr>
        <w:t>ческая деятельность должна рассматриваться как средство общего развития ребёнка: становления социально значимых л</w:t>
      </w:r>
      <w:r w:rsidR="007C3CC8">
        <w:rPr>
          <w:rFonts w:ascii="Times New Roman" w:hAnsi="Times New Roman"/>
          <w:sz w:val="24"/>
          <w:szCs w:val="24"/>
        </w:rPr>
        <w:t>ич</w:t>
      </w:r>
      <w:r w:rsidRPr="0006764A">
        <w:rPr>
          <w:rFonts w:ascii="Times New Roman" w:hAnsi="Times New Roman"/>
          <w:sz w:val="24"/>
          <w:szCs w:val="24"/>
        </w:rPr>
        <w:t>ностных каче</w:t>
      </w:r>
      <w:proofErr w:type="gramStart"/>
      <w:r w:rsidRPr="0006764A">
        <w:rPr>
          <w:rFonts w:ascii="Times New Roman" w:hAnsi="Times New Roman"/>
          <w:sz w:val="24"/>
          <w:szCs w:val="24"/>
        </w:rPr>
        <w:t>ств шк</w:t>
      </w:r>
      <w:proofErr w:type="gramEnd"/>
      <w:r w:rsidRPr="0006764A">
        <w:rPr>
          <w:rFonts w:ascii="Times New Roman" w:hAnsi="Times New Roman"/>
          <w:sz w:val="24"/>
          <w:szCs w:val="24"/>
        </w:rPr>
        <w:t>ольника, а также формирования системы специальных технологических и универсальных учебных действий.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764A">
        <w:rPr>
          <w:rFonts w:ascii="Times New Roman" w:hAnsi="Times New Roman"/>
          <w:b/>
          <w:sz w:val="24"/>
          <w:szCs w:val="24"/>
        </w:rPr>
        <w:t>Основные содержательные линии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764A">
        <w:rPr>
          <w:rFonts w:ascii="Times New Roman" w:hAnsi="Times New Roman"/>
          <w:b/>
          <w:sz w:val="24"/>
          <w:szCs w:val="24"/>
        </w:rPr>
        <w:lastRenderedPageBreak/>
        <w:t>1. Общекультурные и обще</w:t>
      </w:r>
      <w:r w:rsidR="00536A8D">
        <w:rPr>
          <w:rFonts w:ascii="Times New Roman" w:hAnsi="Times New Roman"/>
          <w:b/>
          <w:sz w:val="24"/>
          <w:szCs w:val="24"/>
        </w:rPr>
        <w:t xml:space="preserve"> </w:t>
      </w:r>
      <w:r w:rsidRPr="0006764A">
        <w:rPr>
          <w:rFonts w:ascii="Times New Roman" w:hAnsi="Times New Roman"/>
          <w:b/>
          <w:sz w:val="24"/>
          <w:szCs w:val="24"/>
        </w:rPr>
        <w:t>трудовые компетенции (знания, умения и способы деятельности). Основы культуры труда, самообслуживания (2 часа).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      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т.д.) разных народов России (на примере 2-3 народов). Особенности тематики, материалов, внешнего вида изделий декоративного искусства разных народов, отражающие природные географ географические и социальные условия конкретного народа.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      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</w:t>
      </w:r>
      <w:r w:rsidR="00536A8D">
        <w:rPr>
          <w:rFonts w:ascii="Times New Roman" w:hAnsi="Times New Roman"/>
          <w:sz w:val="24"/>
          <w:szCs w:val="24"/>
        </w:rPr>
        <w:t xml:space="preserve"> </w:t>
      </w:r>
      <w:r w:rsidRPr="0006764A">
        <w:rPr>
          <w:rFonts w:ascii="Times New Roman" w:hAnsi="Times New Roman"/>
          <w:sz w:val="24"/>
          <w:szCs w:val="24"/>
        </w:rPr>
        <w:t>в</w:t>
      </w:r>
      <w:r w:rsidR="00536A8D">
        <w:rPr>
          <w:rFonts w:ascii="Times New Roman" w:hAnsi="Times New Roman"/>
          <w:sz w:val="24"/>
          <w:szCs w:val="24"/>
        </w:rPr>
        <w:t xml:space="preserve"> со</w:t>
      </w:r>
      <w:r w:rsidRPr="0006764A">
        <w:rPr>
          <w:rFonts w:ascii="Times New Roman" w:hAnsi="Times New Roman"/>
          <w:sz w:val="24"/>
          <w:szCs w:val="24"/>
        </w:rPr>
        <w:t>здании предметной среды (общее представление).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     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 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       Элементарная творческая и проектная деятельность (создание замысла, его детализац</w:t>
      </w:r>
      <w:r w:rsidR="00536A8D">
        <w:rPr>
          <w:rFonts w:ascii="Times New Roman" w:hAnsi="Times New Roman"/>
          <w:sz w:val="24"/>
          <w:szCs w:val="24"/>
        </w:rPr>
        <w:t>ия и воплощение). Несложные кол</w:t>
      </w:r>
      <w:r w:rsidRPr="0006764A">
        <w:rPr>
          <w:rFonts w:ascii="Times New Roman" w:hAnsi="Times New Roman"/>
          <w:sz w:val="24"/>
          <w:szCs w:val="24"/>
        </w:rPr>
        <w:t>лективные, групповые и индивидуальные</w:t>
      </w:r>
      <w:r w:rsidR="00536A8D">
        <w:rPr>
          <w:rFonts w:ascii="Times New Roman" w:hAnsi="Times New Roman"/>
          <w:sz w:val="24"/>
          <w:szCs w:val="24"/>
        </w:rPr>
        <w:t xml:space="preserve"> </w:t>
      </w:r>
      <w:r w:rsidRPr="0006764A">
        <w:rPr>
          <w:rFonts w:ascii="Times New Roman" w:hAnsi="Times New Roman"/>
          <w:sz w:val="24"/>
          <w:szCs w:val="24"/>
        </w:rPr>
        <w:t xml:space="preserve"> проекты</w:t>
      </w:r>
      <w:proofErr w:type="gramStart"/>
      <w:r w:rsidR="00536A8D">
        <w:rPr>
          <w:rFonts w:ascii="Times New Roman" w:hAnsi="Times New Roman"/>
          <w:sz w:val="24"/>
          <w:szCs w:val="24"/>
        </w:rPr>
        <w:t xml:space="preserve"> </w:t>
      </w:r>
      <w:r w:rsidRPr="0006764A">
        <w:rPr>
          <w:rFonts w:ascii="Times New Roman" w:hAnsi="Times New Roman"/>
          <w:sz w:val="24"/>
          <w:szCs w:val="24"/>
        </w:rPr>
        <w:t>.</w:t>
      </w:r>
      <w:proofErr w:type="gramEnd"/>
      <w:r w:rsidRPr="0006764A">
        <w:rPr>
          <w:rFonts w:ascii="Times New Roman" w:hAnsi="Times New Roman"/>
          <w:sz w:val="24"/>
          <w:szCs w:val="24"/>
        </w:rPr>
        <w:t xml:space="preserve"> Культура межличностных отношений в совместной деятельности. Результат проектной деятельности – изделия</w:t>
      </w:r>
      <w:proofErr w:type="gramStart"/>
      <w:r w:rsidR="00536A8D">
        <w:rPr>
          <w:rFonts w:ascii="Times New Roman" w:hAnsi="Times New Roman"/>
          <w:sz w:val="24"/>
          <w:szCs w:val="24"/>
        </w:rPr>
        <w:t xml:space="preserve">  </w:t>
      </w:r>
      <w:r w:rsidRPr="0006764A">
        <w:rPr>
          <w:rFonts w:ascii="Times New Roman" w:hAnsi="Times New Roman"/>
          <w:sz w:val="24"/>
          <w:szCs w:val="24"/>
        </w:rPr>
        <w:t>,</w:t>
      </w:r>
      <w:proofErr w:type="gramEnd"/>
      <w:r w:rsidRPr="0006764A">
        <w:rPr>
          <w:rFonts w:ascii="Times New Roman" w:hAnsi="Times New Roman"/>
          <w:sz w:val="24"/>
          <w:szCs w:val="24"/>
        </w:rPr>
        <w:t xml:space="preserve"> услуги (например, по мощь ветеранам, пенсионерам, инвалидам),  праздники и т. п. 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      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764A">
        <w:rPr>
          <w:rFonts w:ascii="Times New Roman" w:hAnsi="Times New Roman"/>
          <w:b/>
          <w:sz w:val="24"/>
          <w:szCs w:val="24"/>
        </w:rPr>
        <w:t>2. Технология ручной обработки материалов. Эл</w:t>
      </w:r>
      <w:r w:rsidR="007C3CC8">
        <w:rPr>
          <w:rFonts w:ascii="Times New Roman" w:hAnsi="Times New Roman"/>
          <w:b/>
          <w:sz w:val="24"/>
          <w:szCs w:val="24"/>
        </w:rPr>
        <w:t>ементы графической грамоты (1</w:t>
      </w:r>
      <w:r w:rsidR="007C3CC8">
        <w:rPr>
          <w:rFonts w:ascii="Times New Roman" w:hAnsi="Times New Roman"/>
          <w:b/>
          <w:sz w:val="24"/>
          <w:szCs w:val="24"/>
          <w:lang w:val="en-US"/>
        </w:rPr>
        <w:t xml:space="preserve">4 </w:t>
      </w:r>
      <w:bookmarkStart w:id="0" w:name="_GoBack"/>
      <w:bookmarkEnd w:id="0"/>
      <w:r w:rsidRPr="0006764A">
        <w:rPr>
          <w:rFonts w:ascii="Times New Roman" w:hAnsi="Times New Roman"/>
          <w:b/>
          <w:sz w:val="24"/>
          <w:szCs w:val="24"/>
        </w:rPr>
        <w:t>час).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       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      Подготовка материалов к работе. Экономное расходование материалов. Выбор матери</w:t>
      </w:r>
      <w:r w:rsidR="007C3CC8">
        <w:rPr>
          <w:rFonts w:ascii="Times New Roman" w:hAnsi="Times New Roman"/>
          <w:sz w:val="24"/>
          <w:szCs w:val="24"/>
        </w:rPr>
        <w:t>алов по их декоративно-художест</w:t>
      </w:r>
      <w:r w:rsidRPr="0006764A">
        <w:rPr>
          <w:rFonts w:ascii="Times New Roman" w:hAnsi="Times New Roman"/>
          <w:sz w:val="24"/>
          <w:szCs w:val="24"/>
        </w:rPr>
        <w:t>венным и конструктивным свойствам, использование соответствующих способов обработки материалов в зависимости от назначения изделия.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      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      Общее представление о технологическом процессе: анализ устройства и назначения изделия; выстраив</w:t>
      </w:r>
      <w:r w:rsidR="007F0B04" w:rsidRPr="0006764A">
        <w:rPr>
          <w:rFonts w:ascii="Times New Roman" w:hAnsi="Times New Roman"/>
          <w:sz w:val="24"/>
          <w:szCs w:val="24"/>
        </w:rPr>
        <w:t>ание последователь</w:t>
      </w:r>
      <w:r w:rsidRPr="0006764A">
        <w:rPr>
          <w:rFonts w:ascii="Times New Roman" w:hAnsi="Times New Roman"/>
          <w:sz w:val="24"/>
          <w:szCs w:val="24"/>
        </w:rPr>
        <w:t xml:space="preserve">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 и выполнение основных технологических операций ручной обработки материала: разметка деталей </w:t>
      </w:r>
      <w:proofErr w:type="gramStart"/>
      <w:r w:rsidRPr="0006764A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06764A">
        <w:rPr>
          <w:rFonts w:ascii="Times New Roman" w:hAnsi="Times New Roman"/>
          <w:sz w:val="24"/>
          <w:szCs w:val="24"/>
        </w:rPr>
        <w:t xml:space="preserve">на глаз, по шаблону, трафарету, лекалу, копированием, с помощью линейки, угольника, циркуля), выделение деталей (открывание, резание ножницами, канцелярским ножом), </w:t>
      </w:r>
      <w:r w:rsidRPr="0006764A">
        <w:rPr>
          <w:rFonts w:ascii="Times New Roman" w:hAnsi="Times New Roman"/>
          <w:sz w:val="24"/>
          <w:szCs w:val="24"/>
        </w:rPr>
        <w:lastRenderedPageBreak/>
        <w:t>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другой орнамент).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       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Назначение линий чертежа (контур</w:t>
      </w:r>
      <w:proofErr w:type="gramStart"/>
      <w:r w:rsidR="00CD45BC">
        <w:rPr>
          <w:rFonts w:ascii="Times New Roman" w:hAnsi="Times New Roman"/>
          <w:sz w:val="24"/>
          <w:szCs w:val="24"/>
        </w:rPr>
        <w:t xml:space="preserve"> </w:t>
      </w:r>
      <w:r w:rsidRPr="0006764A">
        <w:rPr>
          <w:rFonts w:ascii="Times New Roman" w:hAnsi="Times New Roman"/>
          <w:sz w:val="24"/>
          <w:szCs w:val="24"/>
        </w:rPr>
        <w:t>,</w:t>
      </w:r>
      <w:proofErr w:type="gramEnd"/>
      <w:r w:rsidRPr="0006764A">
        <w:rPr>
          <w:rFonts w:ascii="Times New Roman" w:hAnsi="Times New Roman"/>
          <w:sz w:val="24"/>
          <w:szCs w:val="24"/>
        </w:rPr>
        <w:t xml:space="preserve"> линии надреза, сгиба, размерная, осевая, центровая, разрыва).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764A">
        <w:rPr>
          <w:rFonts w:ascii="Times New Roman" w:hAnsi="Times New Roman"/>
          <w:b/>
          <w:sz w:val="24"/>
          <w:szCs w:val="24"/>
        </w:rPr>
        <w:t>3.  Конструирование и моделирование (12 часов).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     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      Конструирование и моделирование изделий из различных материалов по образцу</w:t>
      </w:r>
      <w:proofErr w:type="gramStart"/>
      <w:r w:rsidR="00CD45BC">
        <w:rPr>
          <w:rFonts w:ascii="Times New Roman" w:hAnsi="Times New Roman"/>
          <w:sz w:val="24"/>
          <w:szCs w:val="24"/>
        </w:rPr>
        <w:t xml:space="preserve"> </w:t>
      </w:r>
      <w:r w:rsidRPr="0006764A">
        <w:rPr>
          <w:rFonts w:ascii="Times New Roman" w:hAnsi="Times New Roman"/>
          <w:sz w:val="24"/>
          <w:szCs w:val="24"/>
        </w:rPr>
        <w:t>,</w:t>
      </w:r>
      <w:proofErr w:type="gramEnd"/>
      <w:r w:rsidRPr="0006764A">
        <w:rPr>
          <w:rFonts w:ascii="Times New Roman" w:hAnsi="Times New Roman"/>
          <w:sz w:val="24"/>
          <w:szCs w:val="24"/>
        </w:rPr>
        <w:t xml:space="preserve"> рисунку, простейшему чертежу или эскизу и по заданным условиям (технико-технологическим, функциональным, декоративно-художественным и пр. Конструирование и моделирование на компьютере и в интерактивном конструкторе.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764A">
        <w:rPr>
          <w:rFonts w:ascii="Times New Roman" w:hAnsi="Times New Roman"/>
          <w:b/>
          <w:sz w:val="24"/>
          <w:szCs w:val="24"/>
        </w:rPr>
        <w:t>4.  Практика работ</w:t>
      </w:r>
      <w:r w:rsidR="007C3CC8">
        <w:rPr>
          <w:rFonts w:ascii="Times New Roman" w:hAnsi="Times New Roman"/>
          <w:b/>
          <w:sz w:val="24"/>
          <w:szCs w:val="24"/>
        </w:rPr>
        <w:t>ы на компьютере (</w:t>
      </w:r>
      <w:r w:rsidR="007C3CC8" w:rsidRPr="007C3CC8">
        <w:rPr>
          <w:rFonts w:ascii="Times New Roman" w:hAnsi="Times New Roman"/>
          <w:b/>
          <w:sz w:val="24"/>
          <w:szCs w:val="24"/>
        </w:rPr>
        <w:t>6</w:t>
      </w:r>
      <w:r w:rsidRPr="0006764A">
        <w:rPr>
          <w:rFonts w:ascii="Times New Roman" w:hAnsi="Times New Roman"/>
          <w:b/>
          <w:sz w:val="24"/>
          <w:szCs w:val="24"/>
        </w:rPr>
        <w:t xml:space="preserve"> часов).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      Информация, её отбор, анализ и систематизация. Способы получения, хранения, переработки информации.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Назначение основных устройств компьютера для ввода вы вода, обработки информации. Включение и выключение компьютера и подключаемых к нему устройств. Клавиатура общее представление о правилах клавиатурного письма, пользование мышью, использование простейших средств текстового редактора. Простейшие приемы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</w:t>
      </w:r>
      <w:proofErr w:type="gramStart"/>
      <w:r w:rsidRPr="0006764A">
        <w:rPr>
          <w:rFonts w:ascii="Times New Roman" w:hAnsi="Times New Roman"/>
          <w:sz w:val="24"/>
          <w:szCs w:val="24"/>
        </w:rPr>
        <w:t>СО</w:t>
      </w:r>
      <w:proofErr w:type="gramEnd"/>
      <w:r w:rsidRPr="0006764A">
        <w:rPr>
          <w:rFonts w:ascii="Times New Roman" w:hAnsi="Times New Roman"/>
          <w:sz w:val="24"/>
          <w:szCs w:val="24"/>
        </w:rPr>
        <w:t>).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      Работа с простыми информационными объектами (текст, таблица</w:t>
      </w:r>
      <w:proofErr w:type="gramStart"/>
      <w:r w:rsidR="00CD45BC">
        <w:rPr>
          <w:rFonts w:ascii="Times New Roman" w:hAnsi="Times New Roman"/>
          <w:sz w:val="24"/>
          <w:szCs w:val="24"/>
        </w:rPr>
        <w:t xml:space="preserve"> </w:t>
      </w:r>
      <w:r w:rsidRPr="0006764A">
        <w:rPr>
          <w:rFonts w:ascii="Times New Roman" w:hAnsi="Times New Roman"/>
          <w:sz w:val="24"/>
          <w:szCs w:val="24"/>
        </w:rPr>
        <w:t>,</w:t>
      </w:r>
      <w:proofErr w:type="gramEnd"/>
      <w:r w:rsidRPr="0006764A">
        <w:rPr>
          <w:rFonts w:ascii="Times New Roman" w:hAnsi="Times New Roman"/>
          <w:sz w:val="24"/>
          <w:szCs w:val="24"/>
        </w:rPr>
        <w:t xml:space="preserve"> схема, рисунок): преобразование, создание, сохранение, удаление.  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06764A">
        <w:rPr>
          <w:rFonts w:ascii="Times New Roman" w:hAnsi="Times New Roman"/>
          <w:sz w:val="24"/>
          <w:szCs w:val="24"/>
        </w:rPr>
        <w:t>Word</w:t>
      </w:r>
      <w:proofErr w:type="spellEnd"/>
      <w:r w:rsidRPr="0006764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6764A">
        <w:rPr>
          <w:rFonts w:ascii="Times New Roman" w:hAnsi="Times New Roman"/>
          <w:sz w:val="24"/>
          <w:szCs w:val="24"/>
        </w:rPr>
        <w:t>PowerPoint</w:t>
      </w:r>
      <w:proofErr w:type="spellEnd"/>
      <w:r w:rsidRPr="0006764A">
        <w:rPr>
          <w:rFonts w:ascii="Times New Roman" w:hAnsi="Times New Roman"/>
          <w:sz w:val="24"/>
          <w:szCs w:val="24"/>
        </w:rPr>
        <w:t>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764A">
        <w:rPr>
          <w:rFonts w:ascii="Times New Roman" w:hAnsi="Times New Roman"/>
          <w:b/>
          <w:sz w:val="24"/>
          <w:szCs w:val="24"/>
        </w:rPr>
        <w:t xml:space="preserve">      Виды учебной деятельности учащихся:</w:t>
      </w:r>
    </w:p>
    <w:p w:rsidR="00445A18" w:rsidRPr="0006764A" w:rsidRDefault="00445A18" w:rsidP="00445A18">
      <w:pPr>
        <w:pStyle w:val="af8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простейшие наблюдения и исследования свойств материалов, способов их обработки, конструкций, их свойств, принципов и приёмов их создания;</w:t>
      </w:r>
    </w:p>
    <w:p w:rsidR="00445A18" w:rsidRPr="0006764A" w:rsidRDefault="00445A18" w:rsidP="00445A18">
      <w:pPr>
        <w:pStyle w:val="af8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моделирование, конструирование из разных материало</w:t>
      </w:r>
      <w:proofErr w:type="gramStart"/>
      <w:r w:rsidRPr="0006764A">
        <w:rPr>
          <w:rFonts w:ascii="Times New Roman" w:hAnsi="Times New Roman"/>
          <w:sz w:val="24"/>
          <w:szCs w:val="24"/>
        </w:rPr>
        <w:t>в(</w:t>
      </w:r>
      <w:proofErr w:type="gramEnd"/>
      <w:r w:rsidRPr="0006764A">
        <w:rPr>
          <w:rFonts w:ascii="Times New Roman" w:hAnsi="Times New Roman"/>
          <w:sz w:val="24"/>
          <w:szCs w:val="24"/>
        </w:rPr>
        <w:t>по образцу,  модели, условиям использования и области функционирования предмета, техническим условиям );</w:t>
      </w:r>
    </w:p>
    <w:p w:rsidR="00445A18" w:rsidRPr="0006764A" w:rsidRDefault="00445A18" w:rsidP="00445A18">
      <w:pPr>
        <w:pStyle w:val="af8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lastRenderedPageBreak/>
        <w:t>решение доступных ко</w:t>
      </w:r>
      <w:r w:rsidR="00CD45BC">
        <w:rPr>
          <w:rFonts w:ascii="Times New Roman" w:hAnsi="Times New Roman"/>
          <w:sz w:val="24"/>
          <w:szCs w:val="24"/>
        </w:rPr>
        <w:t>нструкторско-технологических за</w:t>
      </w:r>
      <w:r w:rsidRPr="0006764A">
        <w:rPr>
          <w:rFonts w:ascii="Times New Roman" w:hAnsi="Times New Roman"/>
          <w:sz w:val="24"/>
          <w:szCs w:val="24"/>
        </w:rPr>
        <w:t>дач (определение области поиска</w:t>
      </w:r>
      <w:proofErr w:type="gramStart"/>
      <w:r w:rsidR="00CD45BC">
        <w:rPr>
          <w:rFonts w:ascii="Times New Roman" w:hAnsi="Times New Roman"/>
          <w:sz w:val="24"/>
          <w:szCs w:val="24"/>
        </w:rPr>
        <w:t xml:space="preserve"> </w:t>
      </w:r>
      <w:r w:rsidRPr="0006764A">
        <w:rPr>
          <w:rFonts w:ascii="Times New Roman" w:hAnsi="Times New Roman"/>
          <w:sz w:val="24"/>
          <w:szCs w:val="24"/>
        </w:rPr>
        <w:t>,</w:t>
      </w:r>
      <w:proofErr w:type="gramEnd"/>
      <w:r w:rsidRPr="0006764A">
        <w:rPr>
          <w:rFonts w:ascii="Times New Roman" w:hAnsi="Times New Roman"/>
          <w:sz w:val="24"/>
          <w:szCs w:val="24"/>
        </w:rPr>
        <w:t xml:space="preserve"> нахождение необходимой</w:t>
      </w:r>
    </w:p>
    <w:p w:rsidR="00445A18" w:rsidRPr="0006764A" w:rsidRDefault="00445A18" w:rsidP="00445A18">
      <w:pPr>
        <w:pStyle w:val="af8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информации, определение спектра возможных решений, вы бор оптимального решения), творческих художественных задач (общий дизайн, оформление);</w:t>
      </w:r>
    </w:p>
    <w:p w:rsidR="00445A18" w:rsidRPr="0006764A" w:rsidRDefault="00445A18" w:rsidP="00445A18">
      <w:pPr>
        <w:pStyle w:val="af8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простейшее проектирование (принятие идеи, поиск и от бор необходимой информ</w:t>
      </w:r>
      <w:r w:rsidR="00CD45BC">
        <w:rPr>
          <w:rFonts w:ascii="Times New Roman" w:hAnsi="Times New Roman"/>
          <w:sz w:val="24"/>
          <w:szCs w:val="24"/>
        </w:rPr>
        <w:t>ации, окончательный образ объек</w:t>
      </w:r>
      <w:r w:rsidRPr="0006764A">
        <w:rPr>
          <w:rFonts w:ascii="Times New Roman" w:hAnsi="Times New Roman"/>
          <w:sz w:val="24"/>
          <w:szCs w:val="24"/>
        </w:rPr>
        <w:t>та, определение особенностей конструкции и технологии изготовления изделия, подбор инструментов,  материалов,  выбор способов их обработки, реализация замысла с корректировкой конструкции и технологии, проверка изделия в действии, представление (защита) процесса и результата работы).</w:t>
      </w:r>
    </w:p>
    <w:p w:rsidR="00445A18" w:rsidRPr="0006764A" w:rsidRDefault="00445A18" w:rsidP="00445A18">
      <w:pPr>
        <w:pStyle w:val="af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     К концу обучения в начальной школе будет обеспечена готовность обучающихся к дальнейшему образованию, достигнут необходимый уровень первоначальных трудовых умений, начальной технологической подготовки, которые включают:</w:t>
      </w:r>
    </w:p>
    <w:p w:rsidR="00445A18" w:rsidRPr="0006764A" w:rsidRDefault="00445A18" w:rsidP="00445A18">
      <w:pPr>
        <w:pStyle w:val="af8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элементарные знания о значении и месте трудовой деятельности в создании общечеловеческой культуры, о простых и доступных правилах создания функционального, комфортно </w:t>
      </w:r>
      <w:proofErr w:type="spellStart"/>
      <w:r w:rsidRPr="0006764A">
        <w:rPr>
          <w:rFonts w:ascii="Times New Roman" w:hAnsi="Times New Roman"/>
          <w:sz w:val="24"/>
          <w:szCs w:val="24"/>
        </w:rPr>
        <w:t>го</w:t>
      </w:r>
      <w:proofErr w:type="spellEnd"/>
      <w:r w:rsidRPr="0006764A">
        <w:rPr>
          <w:rFonts w:ascii="Times New Roman" w:hAnsi="Times New Roman"/>
          <w:sz w:val="24"/>
          <w:szCs w:val="24"/>
        </w:rPr>
        <w:t xml:space="preserve"> и эстетически  выразительного жизненного пространства (удобство, эстетическая выразительность, прочность; гармония предметов и окружающей среды);</w:t>
      </w:r>
    </w:p>
    <w:p w:rsidR="00445A18" w:rsidRPr="0006764A" w:rsidRDefault="00445A18" w:rsidP="00445A18">
      <w:pPr>
        <w:pStyle w:val="af8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соответствующую возрасту технологическую компетентность: знание используемых видов материалов,  их свойств, способов обработки; анализ устройства и назначения изделия; умения определять необходимые действия и технологические операции и применять их для решения  практических задач; подбор материалов и инструментов в соответствии с выдвинутым планом и прогнозом возможных результатов; экономную</w:t>
      </w:r>
    </w:p>
    <w:p w:rsidR="00445A18" w:rsidRPr="0006764A" w:rsidRDefault="00445A18" w:rsidP="00445A18">
      <w:pPr>
        <w:pStyle w:val="af8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разметку; обработку с целью получения деталей, сборку, отделку изделия; проверку изделия в действии;</w:t>
      </w:r>
    </w:p>
    <w:p w:rsidR="00445A18" w:rsidRPr="0006764A" w:rsidRDefault="00445A18" w:rsidP="00445A18">
      <w:pPr>
        <w:pStyle w:val="af8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-достаточный уровень графической грамотности, выполнение измерений, чтение доступных графических изображений, использование чертёжных инструментов (линейка, угольник, циркуль) и приспособлений для разметки деталей изделия, опору на рисунки, план, схемы, простейшие чертежи при решении задач по моделированию, воспроизведению и конструированию объектов;</w:t>
      </w:r>
    </w:p>
    <w:p w:rsidR="00445A18" w:rsidRPr="0006764A" w:rsidRDefault="00445A18" w:rsidP="00445A18">
      <w:pPr>
        <w:pStyle w:val="af8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умение создавать несложные конструкции из разных материалов: исследование конструктивных особенностей объектов, подбор материалов и технологии их изготовления, проверку конструкции в действии, внесение корректив;</w:t>
      </w:r>
    </w:p>
    <w:p w:rsidR="00445A18" w:rsidRPr="0006764A" w:rsidRDefault="00445A18" w:rsidP="00445A18">
      <w:pPr>
        <w:pStyle w:val="af8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 xml:space="preserve">овладение такими универсальными учебными действия ми, как: ориентировка в задании, поиск, анализ и отбор не обходимой информации, планирование действий, прогнозирование результатов собственной и коллективной технологи ческой деятельности, осуществление объективного самоконтроля и оценка собственной деятельности и деятельности </w:t>
      </w:r>
      <w:proofErr w:type="spellStart"/>
      <w:proofErr w:type="gramStart"/>
      <w:r w:rsidRPr="0006764A">
        <w:rPr>
          <w:rFonts w:ascii="Times New Roman" w:hAnsi="Times New Roman"/>
          <w:sz w:val="24"/>
          <w:szCs w:val="24"/>
        </w:rPr>
        <w:t>сво</w:t>
      </w:r>
      <w:proofErr w:type="spellEnd"/>
      <w:r w:rsidRPr="0006764A">
        <w:rPr>
          <w:rFonts w:ascii="Times New Roman" w:hAnsi="Times New Roman"/>
          <w:sz w:val="24"/>
          <w:szCs w:val="24"/>
        </w:rPr>
        <w:t xml:space="preserve"> их</w:t>
      </w:r>
      <w:proofErr w:type="gramEnd"/>
      <w:r w:rsidRPr="0006764A">
        <w:rPr>
          <w:rFonts w:ascii="Times New Roman" w:hAnsi="Times New Roman"/>
          <w:sz w:val="24"/>
          <w:szCs w:val="24"/>
        </w:rPr>
        <w:t xml:space="preserve"> товарищей, умения находить и исправлять ошибки в своей практической работе;</w:t>
      </w:r>
    </w:p>
    <w:p w:rsidR="00445A18" w:rsidRPr="0006764A" w:rsidRDefault="00445A18" w:rsidP="00445A18">
      <w:pPr>
        <w:pStyle w:val="af8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умения самостоятельно разрешать доступные проблемы,   реализовывать собственные замыслы, устанавливать доброжелательные   взаимоотношения   в   рабочей   группе, выполнять разные социаль</w:t>
      </w:r>
      <w:r w:rsidR="007F0B04" w:rsidRPr="0006764A">
        <w:rPr>
          <w:rFonts w:ascii="Times New Roman" w:hAnsi="Times New Roman"/>
          <w:sz w:val="24"/>
          <w:szCs w:val="24"/>
        </w:rPr>
        <w:t>ные роли (руководитель-подчинён</w:t>
      </w:r>
      <w:r w:rsidRPr="0006764A">
        <w:rPr>
          <w:rFonts w:ascii="Times New Roman" w:hAnsi="Times New Roman"/>
          <w:sz w:val="24"/>
          <w:szCs w:val="24"/>
        </w:rPr>
        <w:t>ный);</w:t>
      </w:r>
    </w:p>
    <w:p w:rsidR="00445A18" w:rsidRPr="0006764A" w:rsidRDefault="00445A18" w:rsidP="002B17D1">
      <w:pPr>
        <w:pStyle w:val="af8"/>
        <w:numPr>
          <w:ilvl w:val="0"/>
          <w:numId w:val="7"/>
        </w:numPr>
        <w:spacing w:line="276" w:lineRule="auto"/>
        <w:jc w:val="both"/>
        <w:rPr>
          <w:rStyle w:val="FontStyle22"/>
          <w:rFonts w:ascii="Times New Roman" w:hAnsi="Times New Roman" w:cs="Times New Roman"/>
          <w:b w:val="0"/>
          <w:bCs w:val="0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развитие личностных качеств: любознательность, доброжелательность, трудолюбие, уважение к труду, внимательное отношение к старшим, младшим и одноклассникам, стремление и готовность прийти на помощь тем, кто в ней нуждается.</w:t>
      </w:r>
    </w:p>
    <w:p w:rsidR="002B17D1" w:rsidRPr="0006764A" w:rsidRDefault="002B17D1" w:rsidP="002B17D1">
      <w:pPr>
        <w:pStyle w:val="Style3"/>
        <w:widowControl/>
        <w:spacing w:line="276" w:lineRule="auto"/>
        <w:jc w:val="center"/>
        <w:rPr>
          <w:rStyle w:val="FontStyle22"/>
          <w:rFonts w:ascii="Times New Roman" w:hAnsi="Times New Roman" w:cs="Times New Roman"/>
          <w:sz w:val="24"/>
          <w:szCs w:val="24"/>
        </w:rPr>
      </w:pPr>
      <w:r w:rsidRPr="0006764A">
        <w:rPr>
          <w:rStyle w:val="FontStyle22"/>
          <w:rFonts w:ascii="Times New Roman" w:hAnsi="Times New Roman" w:cs="Times New Roman"/>
          <w:sz w:val="24"/>
          <w:szCs w:val="24"/>
        </w:rPr>
        <w:lastRenderedPageBreak/>
        <w:t>Место курса «Технология» в учебном плане</w:t>
      </w:r>
    </w:p>
    <w:p w:rsidR="002B17D1" w:rsidRPr="0006764A" w:rsidRDefault="002B17D1" w:rsidP="002B17D1">
      <w:pPr>
        <w:pStyle w:val="Style4"/>
        <w:widowControl/>
        <w:spacing w:line="276" w:lineRule="auto"/>
        <w:ind w:firstLine="708"/>
        <w:rPr>
          <w:rStyle w:val="FontStyle21"/>
          <w:sz w:val="24"/>
          <w:szCs w:val="24"/>
        </w:rPr>
      </w:pPr>
      <w:r w:rsidRPr="0006764A">
        <w:rPr>
          <w:rStyle w:val="FontStyle21"/>
          <w:sz w:val="24"/>
          <w:szCs w:val="24"/>
        </w:rPr>
        <w:t>На изучение технологии в начальной школе отводится 1 ч в н</w:t>
      </w:r>
      <w:r w:rsidR="00CD45BC">
        <w:rPr>
          <w:rStyle w:val="FontStyle21"/>
          <w:sz w:val="24"/>
          <w:szCs w:val="24"/>
        </w:rPr>
        <w:t>еделю. Курс в 3</w:t>
      </w:r>
      <w:r w:rsidR="00F277EB" w:rsidRPr="0006764A">
        <w:rPr>
          <w:rStyle w:val="FontStyle21"/>
          <w:sz w:val="24"/>
          <w:szCs w:val="24"/>
        </w:rPr>
        <w:t xml:space="preserve"> классах — по 34 ч</w:t>
      </w:r>
      <w:proofErr w:type="gramStart"/>
      <w:r w:rsidR="00F277EB" w:rsidRPr="0006764A">
        <w:rPr>
          <w:rStyle w:val="FontStyle21"/>
          <w:sz w:val="24"/>
          <w:szCs w:val="24"/>
        </w:rPr>
        <w:t xml:space="preserve">  .</w:t>
      </w:r>
      <w:proofErr w:type="gramEnd"/>
    </w:p>
    <w:p w:rsidR="002B17D1" w:rsidRPr="0006764A" w:rsidRDefault="002B17D1" w:rsidP="002B17D1">
      <w:pPr>
        <w:pStyle w:val="Style4"/>
        <w:widowControl/>
        <w:spacing w:line="276" w:lineRule="auto"/>
        <w:ind w:firstLine="708"/>
        <w:rPr>
          <w:rStyle w:val="FontStyle21"/>
          <w:sz w:val="24"/>
          <w:szCs w:val="24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7"/>
        <w:gridCol w:w="7713"/>
        <w:gridCol w:w="6379"/>
      </w:tblGrid>
      <w:tr w:rsidR="00F277EB" w:rsidRPr="0006764A" w:rsidTr="007F0B04">
        <w:tc>
          <w:tcPr>
            <w:tcW w:w="617" w:type="dxa"/>
            <w:shd w:val="clear" w:color="auto" w:fill="auto"/>
            <w:vAlign w:val="center"/>
          </w:tcPr>
          <w:p w:rsidR="00F277EB" w:rsidRPr="0006764A" w:rsidRDefault="00F277EB" w:rsidP="00CE209D">
            <w:pPr>
              <w:jc w:val="center"/>
              <w:rPr>
                <w:b/>
              </w:rPr>
            </w:pPr>
            <w:r w:rsidRPr="0006764A">
              <w:rPr>
                <w:b/>
              </w:rPr>
              <w:t>№ п\</w:t>
            </w:r>
            <w:proofErr w:type="gramStart"/>
            <w:r w:rsidRPr="0006764A">
              <w:rPr>
                <w:b/>
              </w:rPr>
              <w:t>п</w:t>
            </w:r>
            <w:proofErr w:type="gramEnd"/>
          </w:p>
        </w:tc>
        <w:tc>
          <w:tcPr>
            <w:tcW w:w="7713" w:type="dxa"/>
            <w:shd w:val="clear" w:color="auto" w:fill="auto"/>
            <w:vAlign w:val="center"/>
          </w:tcPr>
          <w:p w:rsidR="00F277EB" w:rsidRPr="0006764A" w:rsidRDefault="00F277EB" w:rsidP="00CE209D">
            <w:pPr>
              <w:jc w:val="center"/>
              <w:rPr>
                <w:b/>
              </w:rPr>
            </w:pPr>
            <w:r w:rsidRPr="0006764A">
              <w:rPr>
                <w:b/>
              </w:rPr>
              <w:t>Название раздела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277EB" w:rsidRPr="0006764A" w:rsidRDefault="007C3CC8" w:rsidP="00CE209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277EB" w:rsidRPr="0006764A">
              <w:rPr>
                <w:b/>
              </w:rPr>
              <w:t>класс</w:t>
            </w:r>
          </w:p>
          <w:p w:rsidR="00F277EB" w:rsidRPr="0006764A" w:rsidRDefault="00F277EB" w:rsidP="00CE209D">
            <w:pPr>
              <w:jc w:val="center"/>
              <w:rPr>
                <w:b/>
              </w:rPr>
            </w:pPr>
            <w:r w:rsidRPr="0006764A">
              <w:rPr>
                <w:b/>
              </w:rPr>
              <w:t>(кол-во часов)</w:t>
            </w:r>
          </w:p>
        </w:tc>
      </w:tr>
      <w:tr w:rsidR="00F277EB" w:rsidRPr="0006764A" w:rsidTr="007F0B04">
        <w:tc>
          <w:tcPr>
            <w:tcW w:w="617" w:type="dxa"/>
            <w:shd w:val="clear" w:color="auto" w:fill="auto"/>
          </w:tcPr>
          <w:p w:rsidR="00F277EB" w:rsidRPr="0006764A" w:rsidRDefault="00F277EB" w:rsidP="00CE209D">
            <w:pPr>
              <w:jc w:val="both"/>
              <w:rPr>
                <w:b/>
              </w:rPr>
            </w:pPr>
            <w:r w:rsidRPr="0006764A">
              <w:rPr>
                <w:b/>
              </w:rPr>
              <w:t>1</w:t>
            </w:r>
          </w:p>
        </w:tc>
        <w:tc>
          <w:tcPr>
            <w:tcW w:w="7713" w:type="dxa"/>
            <w:shd w:val="clear" w:color="auto" w:fill="auto"/>
          </w:tcPr>
          <w:p w:rsidR="00F277EB" w:rsidRPr="0006764A" w:rsidRDefault="00F277EB" w:rsidP="00CE209D">
            <w:pPr>
              <w:jc w:val="both"/>
            </w:pPr>
            <w:r w:rsidRPr="0006764A">
              <w:t>Давайте познакомимся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277EB" w:rsidRPr="0006764A" w:rsidRDefault="00F277EB" w:rsidP="00CE209D">
            <w:pPr>
              <w:jc w:val="center"/>
            </w:pPr>
            <w:r w:rsidRPr="0006764A">
              <w:t>1</w:t>
            </w:r>
          </w:p>
        </w:tc>
      </w:tr>
      <w:tr w:rsidR="00F277EB" w:rsidRPr="0006764A" w:rsidTr="007F0B04">
        <w:tc>
          <w:tcPr>
            <w:tcW w:w="617" w:type="dxa"/>
            <w:shd w:val="clear" w:color="auto" w:fill="auto"/>
          </w:tcPr>
          <w:p w:rsidR="00F277EB" w:rsidRPr="0006764A" w:rsidRDefault="00F277EB" w:rsidP="00CE209D">
            <w:pPr>
              <w:jc w:val="both"/>
              <w:rPr>
                <w:b/>
              </w:rPr>
            </w:pPr>
            <w:r w:rsidRPr="0006764A">
              <w:rPr>
                <w:b/>
              </w:rPr>
              <w:t>2</w:t>
            </w:r>
          </w:p>
        </w:tc>
        <w:tc>
          <w:tcPr>
            <w:tcW w:w="7713" w:type="dxa"/>
            <w:shd w:val="clear" w:color="auto" w:fill="auto"/>
          </w:tcPr>
          <w:p w:rsidR="00F277EB" w:rsidRPr="0006764A" w:rsidRDefault="00F277EB" w:rsidP="00CE209D">
            <w:pPr>
              <w:jc w:val="both"/>
            </w:pPr>
            <w:r w:rsidRPr="0006764A">
              <w:t>Человек и земля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277EB" w:rsidRPr="0006764A" w:rsidRDefault="00F277EB" w:rsidP="00CE209D">
            <w:pPr>
              <w:jc w:val="center"/>
            </w:pPr>
            <w:r w:rsidRPr="0006764A">
              <w:t>21</w:t>
            </w:r>
          </w:p>
        </w:tc>
      </w:tr>
      <w:tr w:rsidR="00F277EB" w:rsidRPr="0006764A" w:rsidTr="007F0B04">
        <w:tc>
          <w:tcPr>
            <w:tcW w:w="617" w:type="dxa"/>
            <w:shd w:val="clear" w:color="auto" w:fill="auto"/>
          </w:tcPr>
          <w:p w:rsidR="00F277EB" w:rsidRPr="0006764A" w:rsidRDefault="00F277EB" w:rsidP="00CE209D">
            <w:pPr>
              <w:jc w:val="both"/>
              <w:rPr>
                <w:b/>
              </w:rPr>
            </w:pPr>
            <w:r w:rsidRPr="0006764A">
              <w:rPr>
                <w:b/>
              </w:rPr>
              <w:t>3</w:t>
            </w:r>
          </w:p>
        </w:tc>
        <w:tc>
          <w:tcPr>
            <w:tcW w:w="7713" w:type="dxa"/>
            <w:shd w:val="clear" w:color="auto" w:fill="auto"/>
          </w:tcPr>
          <w:p w:rsidR="00F277EB" w:rsidRPr="0006764A" w:rsidRDefault="00F277EB" w:rsidP="00CE209D">
            <w:pPr>
              <w:jc w:val="both"/>
            </w:pPr>
            <w:r w:rsidRPr="0006764A">
              <w:t>Человек и вода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277EB" w:rsidRPr="0006764A" w:rsidRDefault="00F277EB" w:rsidP="00CE209D">
            <w:pPr>
              <w:jc w:val="center"/>
            </w:pPr>
            <w:r w:rsidRPr="0006764A">
              <w:t>3</w:t>
            </w:r>
          </w:p>
        </w:tc>
      </w:tr>
      <w:tr w:rsidR="00F277EB" w:rsidRPr="0006764A" w:rsidTr="007F0B04">
        <w:tc>
          <w:tcPr>
            <w:tcW w:w="617" w:type="dxa"/>
            <w:shd w:val="clear" w:color="auto" w:fill="auto"/>
          </w:tcPr>
          <w:p w:rsidR="00F277EB" w:rsidRPr="0006764A" w:rsidRDefault="00F277EB" w:rsidP="00CE209D">
            <w:pPr>
              <w:jc w:val="both"/>
              <w:rPr>
                <w:b/>
              </w:rPr>
            </w:pPr>
            <w:r w:rsidRPr="0006764A">
              <w:rPr>
                <w:b/>
              </w:rPr>
              <w:t>4</w:t>
            </w:r>
          </w:p>
        </w:tc>
        <w:tc>
          <w:tcPr>
            <w:tcW w:w="7713" w:type="dxa"/>
            <w:shd w:val="clear" w:color="auto" w:fill="auto"/>
          </w:tcPr>
          <w:p w:rsidR="00F277EB" w:rsidRPr="0006764A" w:rsidRDefault="00F277EB" w:rsidP="00CE209D">
            <w:pPr>
              <w:jc w:val="both"/>
            </w:pPr>
            <w:r w:rsidRPr="0006764A">
              <w:t>Человек и воздух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277EB" w:rsidRPr="0006764A" w:rsidRDefault="00F277EB" w:rsidP="00CE209D">
            <w:pPr>
              <w:jc w:val="center"/>
            </w:pPr>
            <w:r w:rsidRPr="0006764A">
              <w:t>3</w:t>
            </w:r>
          </w:p>
        </w:tc>
      </w:tr>
      <w:tr w:rsidR="00F277EB" w:rsidRPr="0006764A" w:rsidTr="007F0B04">
        <w:tc>
          <w:tcPr>
            <w:tcW w:w="617" w:type="dxa"/>
            <w:shd w:val="clear" w:color="auto" w:fill="auto"/>
          </w:tcPr>
          <w:p w:rsidR="00F277EB" w:rsidRPr="0006764A" w:rsidRDefault="00F277EB" w:rsidP="00CE209D">
            <w:pPr>
              <w:jc w:val="both"/>
              <w:rPr>
                <w:b/>
              </w:rPr>
            </w:pPr>
            <w:r w:rsidRPr="0006764A">
              <w:rPr>
                <w:b/>
              </w:rPr>
              <w:t>5</w:t>
            </w:r>
          </w:p>
        </w:tc>
        <w:tc>
          <w:tcPr>
            <w:tcW w:w="7713" w:type="dxa"/>
            <w:shd w:val="clear" w:color="auto" w:fill="auto"/>
          </w:tcPr>
          <w:p w:rsidR="00F277EB" w:rsidRPr="0006764A" w:rsidRDefault="00F277EB" w:rsidP="00CE209D">
            <w:pPr>
              <w:jc w:val="both"/>
            </w:pPr>
            <w:r w:rsidRPr="0006764A">
              <w:t>Человек и информация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277EB" w:rsidRPr="0006764A" w:rsidRDefault="00F277EB" w:rsidP="00CE209D">
            <w:pPr>
              <w:jc w:val="center"/>
            </w:pPr>
            <w:r w:rsidRPr="0006764A">
              <w:t>6</w:t>
            </w:r>
          </w:p>
        </w:tc>
      </w:tr>
      <w:tr w:rsidR="00F277EB" w:rsidRPr="0006764A" w:rsidTr="007F0B04">
        <w:tc>
          <w:tcPr>
            <w:tcW w:w="8330" w:type="dxa"/>
            <w:gridSpan w:val="2"/>
            <w:shd w:val="clear" w:color="auto" w:fill="auto"/>
          </w:tcPr>
          <w:p w:rsidR="00F277EB" w:rsidRPr="0006764A" w:rsidRDefault="00F277EB" w:rsidP="00CE209D">
            <w:pPr>
              <w:jc w:val="right"/>
              <w:rPr>
                <w:b/>
              </w:rPr>
            </w:pPr>
            <w:r w:rsidRPr="0006764A">
              <w:rPr>
                <w:b/>
              </w:rPr>
              <w:t>ИТОГО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277EB" w:rsidRPr="0006764A" w:rsidRDefault="00F277EB" w:rsidP="00CE209D">
            <w:pPr>
              <w:jc w:val="center"/>
              <w:rPr>
                <w:b/>
              </w:rPr>
            </w:pPr>
            <w:r w:rsidRPr="0006764A">
              <w:rPr>
                <w:b/>
              </w:rPr>
              <w:t>34</w:t>
            </w:r>
          </w:p>
        </w:tc>
      </w:tr>
    </w:tbl>
    <w:p w:rsidR="002B17D1" w:rsidRPr="0006764A" w:rsidRDefault="002B17D1" w:rsidP="004C3713">
      <w:pPr>
        <w:spacing w:line="276" w:lineRule="auto"/>
        <w:rPr>
          <w:b/>
        </w:rPr>
      </w:pPr>
    </w:p>
    <w:p w:rsidR="006E42F5" w:rsidRPr="0006764A" w:rsidRDefault="006E42F5" w:rsidP="00851890">
      <w:pPr>
        <w:pStyle w:val="af8"/>
        <w:ind w:firstLine="709"/>
        <w:jc w:val="center"/>
        <w:rPr>
          <w:rFonts w:ascii="Times New Roman" w:eastAsia="SimSun" w:hAnsi="Times New Roman"/>
          <w:b/>
          <w:iCs/>
          <w:sz w:val="24"/>
          <w:szCs w:val="24"/>
          <w:lang w:eastAsia="zh-CN"/>
        </w:rPr>
      </w:pPr>
      <w:r w:rsidRPr="0006764A">
        <w:rPr>
          <w:rFonts w:ascii="Times New Roman" w:eastAsia="SimSun" w:hAnsi="Times New Roman"/>
          <w:b/>
          <w:iCs/>
          <w:sz w:val="24"/>
          <w:szCs w:val="24"/>
          <w:lang w:eastAsia="zh-CN"/>
        </w:rPr>
        <w:t>Учет  достижений  обучающихся,  формы  и  средства</w:t>
      </w:r>
    </w:p>
    <w:p w:rsidR="006E42F5" w:rsidRPr="0006764A" w:rsidRDefault="006E42F5" w:rsidP="00851890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764A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6E42F5" w:rsidRPr="0006764A" w:rsidRDefault="006E42F5" w:rsidP="00851890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Оценка «5» -выставляется за безошибочное и аккуратное выполнение изделия при соблюдении правил безопасности работы с инструментами.</w:t>
      </w:r>
    </w:p>
    <w:p w:rsidR="006E42F5" w:rsidRPr="0006764A" w:rsidRDefault="006E42F5" w:rsidP="00851890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Оценка «4» -выставляется с учётом тех же требований, но допускается исправление без нарушения конструкции изделия</w:t>
      </w:r>
    </w:p>
    <w:p w:rsidR="006E42F5" w:rsidRPr="0006764A" w:rsidRDefault="006E42F5" w:rsidP="00851890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Оценка «3» - выставляется, если изделие выполнено недостаточно аккуратно, но без нарушений в конструкции изделия.</w:t>
      </w:r>
    </w:p>
    <w:p w:rsidR="006E42F5" w:rsidRPr="0006764A" w:rsidRDefault="006E42F5" w:rsidP="00851890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r w:rsidRPr="0006764A">
        <w:rPr>
          <w:rFonts w:ascii="Times New Roman" w:hAnsi="Times New Roman"/>
          <w:sz w:val="24"/>
          <w:szCs w:val="24"/>
        </w:rPr>
        <w:t>Если изделие имеет нарушение конструкции, не отвечающее его назначению, не оценивается, оно подлежит исправлению, переделке.</w:t>
      </w:r>
    </w:p>
    <w:p w:rsidR="006E42F5" w:rsidRPr="0006764A" w:rsidRDefault="006E42F5" w:rsidP="00851890">
      <w:pPr>
        <w:ind w:firstLine="709"/>
        <w:jc w:val="center"/>
        <w:rPr>
          <w:b/>
        </w:rPr>
      </w:pPr>
      <w:r w:rsidRPr="0006764A">
        <w:rPr>
          <w:b/>
        </w:rPr>
        <w:t>Перечень учебно-методического обеспечения</w:t>
      </w:r>
    </w:p>
    <w:p w:rsidR="006E42F5" w:rsidRPr="0006764A" w:rsidRDefault="006E42F5" w:rsidP="00851890">
      <w:pPr>
        <w:ind w:firstLine="709"/>
        <w:jc w:val="both"/>
        <w:rPr>
          <w:b/>
          <w:lang w:val="tt-RU"/>
        </w:rPr>
      </w:pPr>
      <w:r w:rsidRPr="0006764A">
        <w:rPr>
          <w:b/>
        </w:rPr>
        <w:t>для педагога:</w:t>
      </w:r>
    </w:p>
    <w:p w:rsidR="006E42F5" w:rsidRPr="0006764A" w:rsidRDefault="006E42F5" w:rsidP="00851890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Calibri"/>
          <w:bCs/>
          <w:lang w:val="tt-RU"/>
        </w:rPr>
      </w:pPr>
      <w:r w:rsidRPr="0006764A">
        <w:rPr>
          <w:bCs/>
        </w:rPr>
        <w:t>Уроки технологии. 3 класс. Пособие для учителей общеобразовательных учреждений /</w:t>
      </w:r>
      <w:proofErr w:type="spellStart"/>
      <w:r w:rsidRPr="0006764A">
        <w:rPr>
          <w:bCs/>
        </w:rPr>
        <w:t>Роговцева</w:t>
      </w:r>
      <w:proofErr w:type="spellEnd"/>
      <w:r w:rsidRPr="0006764A">
        <w:rPr>
          <w:bCs/>
        </w:rPr>
        <w:t xml:space="preserve"> Н.И.; Рос. Акад. Наук, Рос. Академия образования, изд-во «Прос</w:t>
      </w:r>
      <w:r w:rsidR="00CD45BC">
        <w:rPr>
          <w:bCs/>
        </w:rPr>
        <w:t xml:space="preserve">вещение». </w:t>
      </w:r>
      <w:proofErr w:type="gramStart"/>
      <w:r w:rsidR="00CD45BC">
        <w:rPr>
          <w:bCs/>
        </w:rPr>
        <w:t>–М</w:t>
      </w:r>
      <w:proofErr w:type="gramEnd"/>
      <w:r w:rsidR="00CD45BC">
        <w:rPr>
          <w:bCs/>
        </w:rPr>
        <w:t>.: Просвещение, 2014</w:t>
      </w:r>
      <w:r w:rsidRPr="0006764A">
        <w:rPr>
          <w:bCs/>
        </w:rPr>
        <w:t>.</w:t>
      </w:r>
    </w:p>
    <w:p w:rsidR="006E42F5" w:rsidRPr="0006764A" w:rsidRDefault="006E42F5" w:rsidP="00851890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Calibri"/>
          <w:bCs/>
          <w:lang w:val="tt-RU"/>
        </w:rPr>
      </w:pPr>
      <w:r w:rsidRPr="0006764A">
        <w:rPr>
          <w:rFonts w:eastAsia="Calibri"/>
          <w:bCs/>
          <w:lang w:val="tt-RU"/>
        </w:rPr>
        <w:t>Технология. 3 класс. Учеб. для общеобразоват. учреждений. /Н.И. Роговцева, Н.В.Богданова, Добромыслова Н.В.; Рос. Акад. Наук, Рос. Акад образования, изд-во «Прос</w:t>
      </w:r>
      <w:r w:rsidR="00CD45BC">
        <w:rPr>
          <w:rFonts w:eastAsia="Calibri"/>
          <w:bCs/>
          <w:lang w:val="tt-RU"/>
        </w:rPr>
        <w:t>вещение». –М.: Просвещение, 2018</w:t>
      </w:r>
      <w:r w:rsidRPr="0006764A">
        <w:rPr>
          <w:rFonts w:eastAsia="Calibri"/>
          <w:bCs/>
          <w:lang w:val="tt-RU"/>
        </w:rPr>
        <w:t>.</w:t>
      </w:r>
    </w:p>
    <w:p w:rsidR="006E42F5" w:rsidRPr="0006764A" w:rsidRDefault="006E42F5" w:rsidP="00851890">
      <w:pPr>
        <w:shd w:val="clear" w:color="auto" w:fill="FFFFFF"/>
        <w:ind w:firstLine="709"/>
        <w:jc w:val="both"/>
        <w:rPr>
          <w:b/>
          <w:spacing w:val="-3"/>
          <w:lang w:val="en-US"/>
        </w:rPr>
      </w:pPr>
      <w:r w:rsidRPr="0006764A">
        <w:rPr>
          <w:b/>
          <w:spacing w:val="-3"/>
          <w:lang w:val="tt-RU"/>
        </w:rPr>
        <w:t>для уча</w:t>
      </w:r>
      <w:r w:rsidRPr="0006764A">
        <w:rPr>
          <w:b/>
          <w:spacing w:val="-3"/>
        </w:rPr>
        <w:t>щ</w:t>
      </w:r>
      <w:r w:rsidRPr="0006764A">
        <w:rPr>
          <w:b/>
          <w:spacing w:val="-3"/>
          <w:lang w:val="tt-RU"/>
        </w:rPr>
        <w:t>ихся:</w:t>
      </w:r>
    </w:p>
    <w:p w:rsidR="006E42F5" w:rsidRPr="0006764A" w:rsidRDefault="006E42F5" w:rsidP="00851890">
      <w:pPr>
        <w:pStyle w:val="a7"/>
        <w:widowControl/>
        <w:numPr>
          <w:ilvl w:val="0"/>
          <w:numId w:val="11"/>
        </w:numPr>
        <w:shd w:val="clear" w:color="auto" w:fill="FFFFFF"/>
        <w:suppressAutoHyphens w:val="0"/>
        <w:autoSpaceDE/>
        <w:autoSpaceDN/>
        <w:adjustRightInd/>
        <w:ind w:left="0" w:firstLine="709"/>
        <w:contextualSpacing w:val="0"/>
        <w:jc w:val="both"/>
        <w:rPr>
          <w:b/>
          <w:spacing w:val="-3"/>
          <w:sz w:val="24"/>
          <w:szCs w:val="24"/>
          <w:lang w:val="tt-RU" w:eastAsia="en-US"/>
        </w:rPr>
      </w:pPr>
      <w:r w:rsidRPr="0006764A">
        <w:rPr>
          <w:sz w:val="24"/>
          <w:szCs w:val="24"/>
          <w:lang w:val="tt-RU" w:eastAsia="en-US"/>
        </w:rPr>
        <w:t>Технология. 3 класс. Учеб. для общеобразоват. учреждений. /Н.И. Роговцева, Н.В.Богданова, Добромыслова Н.В.; Рос. Акад. Наук, Рос. Акад образования, изд-во «Прос</w:t>
      </w:r>
      <w:r w:rsidR="00CD45BC">
        <w:rPr>
          <w:sz w:val="24"/>
          <w:szCs w:val="24"/>
          <w:lang w:val="tt-RU" w:eastAsia="en-US"/>
        </w:rPr>
        <w:t>вещение». –М.: Просвещение, 2018</w:t>
      </w:r>
      <w:r w:rsidRPr="0006764A">
        <w:rPr>
          <w:sz w:val="24"/>
          <w:szCs w:val="24"/>
          <w:lang w:val="tt-RU" w:eastAsia="en-US"/>
        </w:rPr>
        <w:t>.</w:t>
      </w:r>
    </w:p>
    <w:p w:rsidR="00290F8F" w:rsidRPr="0006764A" w:rsidRDefault="00290F8F" w:rsidP="009E4E52">
      <w:pPr>
        <w:rPr>
          <w:b/>
        </w:rPr>
      </w:pPr>
    </w:p>
    <w:p w:rsidR="002B17D1" w:rsidRPr="0006764A" w:rsidRDefault="002B17D1" w:rsidP="002B17D1">
      <w:pPr>
        <w:jc w:val="center"/>
        <w:rPr>
          <w:b/>
        </w:rPr>
      </w:pPr>
      <w:r w:rsidRPr="0006764A">
        <w:rPr>
          <w:b/>
        </w:rPr>
        <w:t xml:space="preserve">Календарно-тематическое планирование по технологии для 3  класса </w:t>
      </w:r>
    </w:p>
    <w:p w:rsidR="002B17D1" w:rsidRPr="0006764A" w:rsidRDefault="002B17D1" w:rsidP="002B17D1">
      <w:pPr>
        <w:jc w:val="center"/>
      </w:pPr>
    </w:p>
    <w:tbl>
      <w:tblPr>
        <w:tblW w:w="15213" w:type="dxa"/>
        <w:tblInd w:w="-50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47"/>
        <w:gridCol w:w="11621"/>
        <w:gridCol w:w="18"/>
        <w:gridCol w:w="1403"/>
        <w:gridCol w:w="1418"/>
      </w:tblGrid>
      <w:tr w:rsidR="00831A24" w:rsidRPr="0006764A" w:rsidTr="00B93E6B">
        <w:trPr>
          <w:trHeight w:val="353"/>
        </w:trPr>
        <w:tc>
          <w:tcPr>
            <w:tcW w:w="706" w:type="dxa"/>
            <w:vMerge w:val="restart"/>
          </w:tcPr>
          <w:p w:rsidR="00831A24" w:rsidRPr="0006764A" w:rsidRDefault="00831A24" w:rsidP="00CE209D">
            <w:pPr>
              <w:jc w:val="center"/>
              <w:rPr>
                <w:b/>
              </w:rPr>
            </w:pPr>
            <w:r w:rsidRPr="0006764A">
              <w:rPr>
                <w:b/>
              </w:rPr>
              <w:t>№</w:t>
            </w:r>
          </w:p>
        </w:tc>
        <w:tc>
          <w:tcPr>
            <w:tcW w:w="11668" w:type="dxa"/>
            <w:gridSpan w:val="2"/>
            <w:vMerge w:val="restart"/>
          </w:tcPr>
          <w:p w:rsidR="00831A24" w:rsidRPr="0006764A" w:rsidRDefault="00831A24" w:rsidP="00CE209D">
            <w:pPr>
              <w:jc w:val="center"/>
              <w:rPr>
                <w:b/>
              </w:rPr>
            </w:pPr>
            <w:r w:rsidRPr="0006764A">
              <w:rPr>
                <w:b/>
              </w:rPr>
              <w:t>Тема урока.</w:t>
            </w:r>
          </w:p>
        </w:tc>
        <w:tc>
          <w:tcPr>
            <w:tcW w:w="2839" w:type="dxa"/>
            <w:gridSpan w:val="3"/>
          </w:tcPr>
          <w:p w:rsidR="00831A24" w:rsidRPr="0006764A" w:rsidRDefault="00831A24" w:rsidP="00B93E6B">
            <w:pPr>
              <w:widowControl/>
              <w:suppressAutoHyphens w:val="0"/>
              <w:jc w:val="center"/>
              <w:rPr>
                <w:b/>
              </w:rPr>
            </w:pPr>
            <w:r w:rsidRPr="0006764A">
              <w:rPr>
                <w:b/>
              </w:rPr>
              <w:t>Дата</w:t>
            </w:r>
          </w:p>
        </w:tc>
      </w:tr>
      <w:tr w:rsidR="00831A24" w:rsidRPr="0006764A" w:rsidTr="00831A24">
        <w:tc>
          <w:tcPr>
            <w:tcW w:w="706" w:type="dxa"/>
            <w:vMerge/>
          </w:tcPr>
          <w:p w:rsidR="00831A24" w:rsidRPr="0006764A" w:rsidRDefault="00831A24" w:rsidP="00CE209D">
            <w:pPr>
              <w:jc w:val="center"/>
              <w:rPr>
                <w:b/>
              </w:rPr>
            </w:pPr>
          </w:p>
        </w:tc>
        <w:tc>
          <w:tcPr>
            <w:tcW w:w="11668" w:type="dxa"/>
            <w:gridSpan w:val="2"/>
            <w:vMerge/>
          </w:tcPr>
          <w:p w:rsidR="00831A24" w:rsidRPr="0006764A" w:rsidRDefault="00831A24" w:rsidP="00CE209D">
            <w:pPr>
              <w:jc w:val="center"/>
              <w:rPr>
                <w:b/>
              </w:rPr>
            </w:pPr>
          </w:p>
        </w:tc>
        <w:tc>
          <w:tcPr>
            <w:tcW w:w="1421" w:type="dxa"/>
            <w:gridSpan w:val="2"/>
          </w:tcPr>
          <w:p w:rsidR="00831A24" w:rsidRPr="0006764A" w:rsidRDefault="00831A24" w:rsidP="00CE209D">
            <w:pPr>
              <w:jc w:val="center"/>
              <w:rPr>
                <w:b/>
              </w:rPr>
            </w:pPr>
            <w:r w:rsidRPr="0006764A">
              <w:rPr>
                <w:b/>
              </w:rPr>
              <w:t>По плану</w:t>
            </w:r>
          </w:p>
        </w:tc>
        <w:tc>
          <w:tcPr>
            <w:tcW w:w="1418" w:type="dxa"/>
          </w:tcPr>
          <w:p w:rsidR="00831A24" w:rsidRPr="0006764A" w:rsidRDefault="00831A24" w:rsidP="00CE209D">
            <w:pPr>
              <w:jc w:val="center"/>
              <w:rPr>
                <w:b/>
              </w:rPr>
            </w:pPr>
            <w:r w:rsidRPr="0006764A">
              <w:rPr>
                <w:b/>
              </w:rPr>
              <w:t>По факту</w:t>
            </w:r>
          </w:p>
        </w:tc>
      </w:tr>
      <w:tr w:rsidR="00831A24" w:rsidRPr="0006764A" w:rsidTr="00831A24"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lastRenderedPageBreak/>
              <w:t>1.</w:t>
            </w:r>
          </w:p>
        </w:tc>
        <w:tc>
          <w:tcPr>
            <w:tcW w:w="11668" w:type="dxa"/>
            <w:gridSpan w:val="2"/>
            <w:tcBorders>
              <w:right w:val="single" w:sz="4" w:space="0" w:color="auto"/>
            </w:tcBorders>
          </w:tcPr>
          <w:p w:rsidR="00831A24" w:rsidRPr="0006764A" w:rsidRDefault="00831A24" w:rsidP="00CE209D">
            <w:r w:rsidRPr="0006764A">
              <w:t>Здравствуй, дорогой друг! Как работать с учебником. Путешествие по городу.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B93E6B">
        <w:trPr>
          <w:trHeight w:val="390"/>
        </w:trPr>
        <w:tc>
          <w:tcPr>
            <w:tcW w:w="706" w:type="dxa"/>
            <w:tcBorders>
              <w:bottom w:val="single" w:sz="4" w:space="0" w:color="auto"/>
              <w:right w:val="single" w:sz="4" w:space="0" w:color="auto"/>
            </w:tcBorders>
          </w:tcPr>
          <w:p w:rsidR="00831A24" w:rsidRPr="0006764A" w:rsidRDefault="00831A24" w:rsidP="00B93E6B">
            <w:pPr>
              <w:rPr>
                <w:b/>
              </w:rPr>
            </w:pPr>
          </w:p>
        </w:tc>
        <w:tc>
          <w:tcPr>
            <w:tcW w:w="116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24" w:rsidRPr="0006764A" w:rsidRDefault="00831A24" w:rsidP="00746B4F">
            <w:pPr>
              <w:rPr>
                <w:b/>
              </w:rPr>
            </w:pPr>
            <w:r w:rsidRPr="0006764A">
              <w:rPr>
                <w:b/>
              </w:rPr>
              <w:t>Человек и земля (22 часа)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1A24" w:rsidRPr="0006764A" w:rsidRDefault="00831A24" w:rsidP="00B93E6B">
            <w:pPr>
              <w:rPr>
                <w:b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31A24" w:rsidRPr="0006764A" w:rsidRDefault="00831A24" w:rsidP="00B93E6B">
            <w:pPr>
              <w:rPr>
                <w:b/>
              </w:rPr>
            </w:pPr>
          </w:p>
        </w:tc>
      </w:tr>
      <w:tr w:rsidR="00831A24" w:rsidRPr="0006764A" w:rsidTr="00831A24">
        <w:tc>
          <w:tcPr>
            <w:tcW w:w="706" w:type="dxa"/>
            <w:tcBorders>
              <w:right w:val="single" w:sz="4" w:space="0" w:color="auto"/>
            </w:tcBorders>
          </w:tcPr>
          <w:p w:rsidR="00831A24" w:rsidRPr="0006764A" w:rsidRDefault="00831A24" w:rsidP="00CE209D">
            <w:pPr>
              <w:jc w:val="center"/>
            </w:pPr>
            <w:r w:rsidRPr="0006764A">
              <w:t>2.</w:t>
            </w:r>
          </w:p>
        </w:tc>
        <w:tc>
          <w:tcPr>
            <w:tcW w:w="116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1A24" w:rsidRPr="0006764A" w:rsidRDefault="00831A24" w:rsidP="002B17D1">
            <w:r w:rsidRPr="0006764A">
              <w:t>Архитектура.</w:t>
            </w:r>
          </w:p>
          <w:p w:rsidR="00831A24" w:rsidRPr="0006764A" w:rsidRDefault="00831A24" w:rsidP="00CE209D">
            <w:r w:rsidRPr="0006764A">
              <w:t>Объёмная модель дома их бумаги.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</w:tcBorders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3.</w:t>
            </w:r>
          </w:p>
        </w:tc>
        <w:tc>
          <w:tcPr>
            <w:tcW w:w="11668" w:type="dxa"/>
            <w:gridSpan w:val="2"/>
          </w:tcPr>
          <w:p w:rsidR="00831A24" w:rsidRPr="0006764A" w:rsidRDefault="00831A24" w:rsidP="00CE209D">
            <w:r w:rsidRPr="0006764A">
              <w:t>Городские постройки. Изделие из проволоки «Телебашня».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4.</w:t>
            </w:r>
          </w:p>
        </w:tc>
        <w:tc>
          <w:tcPr>
            <w:tcW w:w="11668" w:type="dxa"/>
            <w:gridSpan w:val="2"/>
          </w:tcPr>
          <w:p w:rsidR="00831A24" w:rsidRPr="0006764A" w:rsidRDefault="00831A24" w:rsidP="00CE209D">
            <w:r w:rsidRPr="0006764A">
              <w:t>Парк. Изделие из различных материалов.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rPr>
          <w:trHeight w:val="194"/>
        </w:trPr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5, 6.</w:t>
            </w:r>
          </w:p>
        </w:tc>
        <w:tc>
          <w:tcPr>
            <w:tcW w:w="11668" w:type="dxa"/>
            <w:gridSpan w:val="2"/>
          </w:tcPr>
          <w:p w:rsidR="00831A24" w:rsidRPr="0006764A" w:rsidRDefault="00831A24" w:rsidP="00CE209D">
            <w:r w:rsidRPr="0006764A">
              <w:t xml:space="preserve">Проект  «Детская площадка», </w:t>
            </w:r>
            <w:r w:rsidRPr="0006764A">
              <w:rPr>
                <w:rStyle w:val="20"/>
                <w:rFonts w:ascii="Times New Roman" w:eastAsia="Andale Sans UI" w:hAnsi="Times New Roman" w:cs="Times New Roman"/>
                <w:b w:val="0"/>
                <w:sz w:val="24"/>
                <w:szCs w:val="24"/>
              </w:rPr>
              <w:t>изделия из бумаги: качели, песочница, игровой комплекс</w:t>
            </w:r>
            <w:r w:rsidRPr="0006764A">
              <w:rPr>
                <w:rStyle w:val="20"/>
                <w:rFonts w:ascii="Times New Roman" w:eastAsia="Andale Sans U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B93E6B">
        <w:trPr>
          <w:trHeight w:val="388"/>
        </w:trPr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7, 8.</w:t>
            </w:r>
          </w:p>
        </w:tc>
        <w:tc>
          <w:tcPr>
            <w:tcW w:w="11668" w:type="dxa"/>
            <w:gridSpan w:val="2"/>
          </w:tcPr>
          <w:p w:rsidR="00831A24" w:rsidRPr="0006764A" w:rsidRDefault="00831A24" w:rsidP="00CE209D">
            <w:r w:rsidRPr="0006764A">
              <w:t>Ателье мод. Одежда. Украшение платочка стежками и фартука аппликацией.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9.</w:t>
            </w:r>
          </w:p>
        </w:tc>
        <w:tc>
          <w:tcPr>
            <w:tcW w:w="11668" w:type="dxa"/>
            <w:gridSpan w:val="2"/>
          </w:tcPr>
          <w:p w:rsidR="00831A24" w:rsidRPr="0006764A" w:rsidRDefault="00831A24" w:rsidP="00CE209D">
            <w:r w:rsidRPr="0006764A">
              <w:t>Изготовление тканей. Изделие: гобелен из нитей.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10.</w:t>
            </w:r>
          </w:p>
        </w:tc>
        <w:tc>
          <w:tcPr>
            <w:tcW w:w="11668" w:type="dxa"/>
            <w:gridSpan w:val="2"/>
          </w:tcPr>
          <w:p w:rsidR="00831A24" w:rsidRPr="0006764A" w:rsidRDefault="00831A24" w:rsidP="00CE209D">
            <w:r w:rsidRPr="0006764A">
              <w:t>Вязание. Вязание крючком «Воздушные петли».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11.</w:t>
            </w:r>
          </w:p>
        </w:tc>
        <w:tc>
          <w:tcPr>
            <w:tcW w:w="11668" w:type="dxa"/>
            <w:gridSpan w:val="2"/>
          </w:tcPr>
          <w:p w:rsidR="00831A24" w:rsidRPr="0006764A" w:rsidRDefault="00831A24" w:rsidP="00CE209D">
            <w:r w:rsidRPr="0006764A">
              <w:t>Одежда для карнавала.</w:t>
            </w:r>
          </w:p>
          <w:p w:rsidR="00831A24" w:rsidRPr="0006764A" w:rsidRDefault="00831A24" w:rsidP="00CE209D">
            <w:r w:rsidRPr="0006764A">
              <w:t>Изготовление карнавальных костюмов из ткани.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rPr>
          <w:trHeight w:val="275"/>
        </w:trPr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12.</w:t>
            </w:r>
          </w:p>
        </w:tc>
        <w:tc>
          <w:tcPr>
            <w:tcW w:w="11668" w:type="dxa"/>
            <w:gridSpan w:val="2"/>
          </w:tcPr>
          <w:p w:rsidR="00831A24" w:rsidRPr="0006764A" w:rsidRDefault="00831A24" w:rsidP="00CE209D">
            <w:proofErr w:type="spellStart"/>
            <w:r w:rsidRPr="0006764A">
              <w:t>Бисероплетение</w:t>
            </w:r>
            <w:proofErr w:type="spellEnd"/>
            <w:proofErr w:type="gramStart"/>
            <w:r w:rsidR="00CD45BC">
              <w:t xml:space="preserve"> </w:t>
            </w:r>
            <w:r w:rsidRPr="0006764A">
              <w:t>.</w:t>
            </w:r>
            <w:proofErr w:type="gramEnd"/>
            <w:r w:rsidR="00CD45BC">
              <w:t xml:space="preserve"> </w:t>
            </w:r>
            <w:r w:rsidRPr="0006764A">
              <w:t>Изделие из бисера:« Браслетик», «Цветочки».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13.</w:t>
            </w:r>
          </w:p>
        </w:tc>
        <w:tc>
          <w:tcPr>
            <w:tcW w:w="11668" w:type="dxa"/>
            <w:gridSpan w:val="2"/>
          </w:tcPr>
          <w:p w:rsidR="00831A24" w:rsidRPr="0006764A" w:rsidRDefault="00831A24" w:rsidP="00CE209D">
            <w:r w:rsidRPr="0006764A">
              <w:t>Кафе.</w:t>
            </w:r>
            <w:r w:rsidR="00CD45BC">
              <w:t xml:space="preserve"> </w:t>
            </w:r>
            <w:r w:rsidRPr="0006764A">
              <w:t>Конструирование из бумаги весов.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14.</w:t>
            </w:r>
          </w:p>
        </w:tc>
        <w:tc>
          <w:tcPr>
            <w:tcW w:w="11668" w:type="dxa"/>
            <w:gridSpan w:val="2"/>
          </w:tcPr>
          <w:p w:rsidR="00831A24" w:rsidRPr="0006764A" w:rsidRDefault="00831A24" w:rsidP="00CE209D">
            <w:r w:rsidRPr="0006764A">
              <w:t>Фруктовый завтрак.</w:t>
            </w:r>
          </w:p>
          <w:p w:rsidR="00831A24" w:rsidRPr="0006764A" w:rsidRDefault="00831A24" w:rsidP="00CE209D">
            <w:r w:rsidRPr="0006764A">
              <w:t>Изделие «Завтрак из фруктов», составление таблицы стоимости продуктов.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15.</w:t>
            </w:r>
          </w:p>
        </w:tc>
        <w:tc>
          <w:tcPr>
            <w:tcW w:w="11668" w:type="dxa"/>
            <w:gridSpan w:val="2"/>
          </w:tcPr>
          <w:p w:rsidR="00831A24" w:rsidRPr="0006764A" w:rsidRDefault="00831A24" w:rsidP="00CE209D">
            <w:r w:rsidRPr="0006764A">
              <w:t>Колпачо</w:t>
            </w:r>
            <w:proofErr w:type="gramStart"/>
            <w:r w:rsidRPr="0006764A">
              <w:t>к-</w:t>
            </w:r>
            <w:proofErr w:type="gramEnd"/>
            <w:r w:rsidRPr="0006764A">
              <w:t xml:space="preserve"> цыпленок.</w:t>
            </w:r>
          </w:p>
          <w:p w:rsidR="00831A24" w:rsidRPr="0006764A" w:rsidRDefault="00831A24" w:rsidP="00CE209D">
            <w:r w:rsidRPr="0006764A">
              <w:t>Изделие из ткани - колпачок для яиц.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16.</w:t>
            </w:r>
          </w:p>
        </w:tc>
        <w:tc>
          <w:tcPr>
            <w:tcW w:w="11668" w:type="dxa"/>
            <w:gridSpan w:val="2"/>
          </w:tcPr>
          <w:p w:rsidR="00831A24" w:rsidRPr="0006764A" w:rsidRDefault="00831A24" w:rsidP="001A1161">
            <w:pPr>
              <w:tabs>
                <w:tab w:val="left" w:pos="1697"/>
              </w:tabs>
            </w:pPr>
            <w:r w:rsidRPr="0006764A">
              <w:t>Бутерброды.</w:t>
            </w:r>
            <w:r w:rsidR="001A1161" w:rsidRPr="0006764A">
              <w:tab/>
            </w:r>
          </w:p>
          <w:p w:rsidR="00831A24" w:rsidRPr="0006764A" w:rsidRDefault="00831A24" w:rsidP="00CE209D">
            <w:r w:rsidRPr="0006764A">
              <w:t>Приготовление бутерброда по выбору  из заготовленных продуктов.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17.</w:t>
            </w:r>
          </w:p>
        </w:tc>
        <w:tc>
          <w:tcPr>
            <w:tcW w:w="11668" w:type="dxa"/>
            <w:gridSpan w:val="2"/>
          </w:tcPr>
          <w:p w:rsidR="00831A24" w:rsidRPr="0006764A" w:rsidRDefault="00831A24" w:rsidP="002B17D1">
            <w:proofErr w:type="spellStart"/>
            <w:r w:rsidRPr="0006764A">
              <w:t>Салфетница</w:t>
            </w:r>
            <w:proofErr w:type="spellEnd"/>
            <w:r w:rsidRPr="0006764A">
              <w:t>.</w:t>
            </w:r>
          </w:p>
          <w:p w:rsidR="00831A24" w:rsidRPr="0006764A" w:rsidRDefault="00831A24" w:rsidP="00CE209D">
            <w:r w:rsidRPr="0006764A">
              <w:t>Способы складывания салфетки.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18.</w:t>
            </w:r>
          </w:p>
        </w:tc>
        <w:tc>
          <w:tcPr>
            <w:tcW w:w="11668" w:type="dxa"/>
            <w:gridSpan w:val="2"/>
          </w:tcPr>
          <w:p w:rsidR="00831A24" w:rsidRPr="0006764A" w:rsidRDefault="00831A24" w:rsidP="00CE209D">
            <w:r w:rsidRPr="0006764A">
              <w:t>Магазин подарков.</w:t>
            </w:r>
          </w:p>
          <w:p w:rsidR="00831A24" w:rsidRPr="0006764A" w:rsidRDefault="00831A24" w:rsidP="00CE209D">
            <w:r w:rsidRPr="0006764A">
              <w:t xml:space="preserve">Изделие из соленого теста </w:t>
            </w:r>
          </w:p>
          <w:p w:rsidR="00831A24" w:rsidRPr="0006764A" w:rsidRDefault="00831A24" w:rsidP="002B17D1">
            <w:r w:rsidRPr="0006764A">
              <w:t>«Брелок для ключей».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19.</w:t>
            </w:r>
          </w:p>
        </w:tc>
        <w:tc>
          <w:tcPr>
            <w:tcW w:w="11668" w:type="dxa"/>
            <w:gridSpan w:val="2"/>
          </w:tcPr>
          <w:p w:rsidR="00831A24" w:rsidRPr="0006764A" w:rsidRDefault="00831A24" w:rsidP="00CE209D">
            <w:r w:rsidRPr="0006764A">
              <w:t>Золотистая соломка.</w:t>
            </w:r>
          </w:p>
          <w:p w:rsidR="00831A24" w:rsidRPr="0006764A" w:rsidRDefault="00831A24" w:rsidP="00CE209D">
            <w:r w:rsidRPr="0006764A">
              <w:t>Аппликация из соломки по своим эскизам.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20.</w:t>
            </w:r>
          </w:p>
        </w:tc>
        <w:tc>
          <w:tcPr>
            <w:tcW w:w="11668" w:type="dxa"/>
            <w:gridSpan w:val="2"/>
          </w:tcPr>
          <w:p w:rsidR="00831A24" w:rsidRPr="0006764A" w:rsidRDefault="00831A24" w:rsidP="00CE209D">
            <w:r w:rsidRPr="0006764A">
              <w:t>Упаковка подарков.</w:t>
            </w:r>
          </w:p>
          <w:p w:rsidR="00831A24" w:rsidRPr="0006764A" w:rsidRDefault="00831A24" w:rsidP="00CE209D">
            <w:r w:rsidRPr="0006764A">
              <w:t>Изготовление коробки для подарка из бумаги и картона.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rPr>
          <w:trHeight w:val="420"/>
        </w:trPr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21.</w:t>
            </w:r>
          </w:p>
        </w:tc>
        <w:tc>
          <w:tcPr>
            <w:tcW w:w="11668" w:type="dxa"/>
            <w:gridSpan w:val="2"/>
          </w:tcPr>
          <w:p w:rsidR="00831A24" w:rsidRPr="0006764A" w:rsidRDefault="00831A24" w:rsidP="00CE209D">
            <w:r w:rsidRPr="0006764A">
              <w:t>Автомастерская. Объёмная модель из бумаги: фургон  «Мороженное».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rPr>
          <w:trHeight w:val="683"/>
        </w:trPr>
        <w:tc>
          <w:tcPr>
            <w:tcW w:w="706" w:type="dxa"/>
            <w:tcBorders>
              <w:right w:val="single" w:sz="4" w:space="0" w:color="auto"/>
            </w:tcBorders>
          </w:tcPr>
          <w:p w:rsidR="00831A24" w:rsidRPr="0006764A" w:rsidRDefault="00831A24" w:rsidP="00CE209D">
            <w:pPr>
              <w:jc w:val="center"/>
            </w:pPr>
            <w:r w:rsidRPr="0006764A">
              <w:lastRenderedPageBreak/>
              <w:t>22.</w:t>
            </w:r>
          </w:p>
        </w:tc>
        <w:tc>
          <w:tcPr>
            <w:tcW w:w="11668" w:type="dxa"/>
            <w:gridSpan w:val="2"/>
            <w:tcBorders>
              <w:left w:val="single" w:sz="4" w:space="0" w:color="auto"/>
            </w:tcBorders>
          </w:tcPr>
          <w:p w:rsidR="00831A24" w:rsidRPr="0006764A" w:rsidRDefault="00831A24" w:rsidP="00CE209D">
            <w:r w:rsidRPr="0006764A">
              <w:t>Грузовик.</w:t>
            </w:r>
          </w:p>
          <w:p w:rsidR="00831A24" w:rsidRPr="0006764A" w:rsidRDefault="00831A24" w:rsidP="00CE209D">
            <w:r w:rsidRPr="0006764A">
              <w:t>Грузовик из металлического конструктора.</w:t>
            </w:r>
          </w:p>
        </w:tc>
        <w:tc>
          <w:tcPr>
            <w:tcW w:w="1421" w:type="dxa"/>
            <w:gridSpan w:val="2"/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>
            <w:pPr>
              <w:widowControl/>
              <w:suppressAutoHyphens w:val="0"/>
            </w:pPr>
          </w:p>
          <w:p w:rsidR="00831A24" w:rsidRPr="0006764A" w:rsidRDefault="00831A24" w:rsidP="00CE209D"/>
        </w:tc>
      </w:tr>
      <w:tr w:rsidR="00831A24" w:rsidRPr="0006764A" w:rsidTr="00831A24">
        <w:trPr>
          <w:trHeight w:val="409"/>
        </w:trPr>
        <w:tc>
          <w:tcPr>
            <w:tcW w:w="706" w:type="dxa"/>
            <w:tcBorders>
              <w:right w:val="single" w:sz="4" w:space="0" w:color="auto"/>
            </w:tcBorders>
          </w:tcPr>
          <w:p w:rsidR="00831A24" w:rsidRPr="0006764A" w:rsidRDefault="00831A24" w:rsidP="00831A24">
            <w:pPr>
              <w:rPr>
                <w:b/>
              </w:rPr>
            </w:pPr>
          </w:p>
        </w:tc>
        <w:tc>
          <w:tcPr>
            <w:tcW w:w="116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1A24" w:rsidRPr="0006764A" w:rsidRDefault="00831A24" w:rsidP="00746B4F">
            <w:pPr>
              <w:rPr>
                <w:b/>
              </w:rPr>
            </w:pPr>
            <w:r w:rsidRPr="0006764A">
              <w:rPr>
                <w:b/>
              </w:rPr>
              <w:t>Человек и вода (4 часа)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1A24" w:rsidRPr="0006764A" w:rsidRDefault="00831A24" w:rsidP="00831A24">
            <w:pPr>
              <w:rPr>
                <w:b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31A24" w:rsidRPr="0006764A" w:rsidRDefault="00831A24" w:rsidP="00831A24">
            <w:pPr>
              <w:rPr>
                <w:b/>
              </w:rPr>
            </w:pPr>
          </w:p>
        </w:tc>
      </w:tr>
      <w:tr w:rsidR="00831A24" w:rsidRPr="0006764A" w:rsidTr="007F0B04">
        <w:trPr>
          <w:trHeight w:val="407"/>
        </w:trPr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23.</w:t>
            </w:r>
          </w:p>
        </w:tc>
        <w:tc>
          <w:tcPr>
            <w:tcW w:w="11668" w:type="dxa"/>
            <w:gridSpan w:val="2"/>
            <w:tcBorders>
              <w:right w:val="single" w:sz="4" w:space="0" w:color="auto"/>
            </w:tcBorders>
          </w:tcPr>
          <w:p w:rsidR="00831A24" w:rsidRPr="0006764A" w:rsidRDefault="00831A24" w:rsidP="00000BEF">
            <w:r w:rsidRPr="0006764A">
              <w:t>Мосты.</w:t>
            </w:r>
            <w:r w:rsidR="007F0B04" w:rsidRPr="0006764A">
              <w:t xml:space="preserve"> </w:t>
            </w:r>
            <w:r w:rsidRPr="0006764A">
              <w:t>Работа с различным материалом, изделие: «Мост».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</w:tcBorders>
          </w:tcPr>
          <w:p w:rsidR="00831A24" w:rsidRPr="0006764A" w:rsidRDefault="00831A24" w:rsidP="00831A24"/>
        </w:tc>
        <w:tc>
          <w:tcPr>
            <w:tcW w:w="1418" w:type="dxa"/>
          </w:tcPr>
          <w:p w:rsidR="00831A24" w:rsidRPr="0006764A" w:rsidRDefault="00831A24" w:rsidP="00CE209D">
            <w:pPr>
              <w:widowControl/>
              <w:suppressAutoHyphens w:val="0"/>
            </w:pPr>
          </w:p>
          <w:p w:rsidR="00831A24" w:rsidRPr="0006764A" w:rsidRDefault="00831A24" w:rsidP="00CE209D"/>
        </w:tc>
      </w:tr>
      <w:tr w:rsidR="00831A24" w:rsidRPr="0006764A" w:rsidTr="00831A24"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24.</w:t>
            </w:r>
          </w:p>
        </w:tc>
        <w:tc>
          <w:tcPr>
            <w:tcW w:w="11668" w:type="dxa"/>
            <w:gridSpan w:val="2"/>
            <w:tcBorders>
              <w:right w:val="single" w:sz="4" w:space="0" w:color="auto"/>
            </w:tcBorders>
          </w:tcPr>
          <w:p w:rsidR="00831A24" w:rsidRPr="0006764A" w:rsidRDefault="00831A24" w:rsidP="00000BEF">
            <w:r w:rsidRPr="0006764A">
              <w:t>Водный транспорт.</w:t>
            </w:r>
          </w:p>
          <w:p w:rsidR="00831A24" w:rsidRPr="0006764A" w:rsidRDefault="00831A24" w:rsidP="00000BEF">
            <w:r w:rsidRPr="0006764A">
              <w:t xml:space="preserve">Работа с пластмассовым конструктором </w:t>
            </w:r>
          </w:p>
          <w:p w:rsidR="00831A24" w:rsidRPr="0006764A" w:rsidRDefault="00831A24" w:rsidP="00000BEF">
            <w:r w:rsidRPr="0006764A">
              <w:t>Изделие: «Яхта, баржа».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</w:tcBorders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25.</w:t>
            </w:r>
          </w:p>
        </w:tc>
        <w:tc>
          <w:tcPr>
            <w:tcW w:w="11668" w:type="dxa"/>
            <w:gridSpan w:val="2"/>
            <w:tcBorders>
              <w:right w:val="single" w:sz="4" w:space="0" w:color="auto"/>
            </w:tcBorders>
          </w:tcPr>
          <w:p w:rsidR="00831A24" w:rsidRPr="0006764A" w:rsidRDefault="00831A24" w:rsidP="00000BEF">
            <w:r w:rsidRPr="0006764A">
              <w:t>Океанариум. Проект «Обитатели океанов». Мягкая игрушка из подручных материалов.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</w:tcBorders>
          </w:tcPr>
          <w:p w:rsidR="00831A24" w:rsidRPr="0006764A" w:rsidRDefault="00831A24" w:rsidP="00CE209D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6B0AFC">
        <w:trPr>
          <w:trHeight w:val="692"/>
        </w:trPr>
        <w:tc>
          <w:tcPr>
            <w:tcW w:w="706" w:type="dxa"/>
          </w:tcPr>
          <w:p w:rsidR="00831A24" w:rsidRPr="0006764A" w:rsidRDefault="00831A24" w:rsidP="00CE209D">
            <w:pPr>
              <w:jc w:val="center"/>
            </w:pPr>
            <w:r w:rsidRPr="0006764A">
              <w:t>26.</w:t>
            </w:r>
          </w:p>
        </w:tc>
        <w:tc>
          <w:tcPr>
            <w:tcW w:w="116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1A24" w:rsidRPr="0006764A" w:rsidRDefault="00831A24" w:rsidP="00000BEF">
            <w:r w:rsidRPr="0006764A">
              <w:t>Фонтаны.</w:t>
            </w:r>
          </w:p>
          <w:p w:rsidR="00831A24" w:rsidRPr="0006764A" w:rsidRDefault="00831A24" w:rsidP="00000BEF">
            <w:r w:rsidRPr="0006764A">
              <w:t>Модель ф</w:t>
            </w:r>
            <w:r w:rsidR="006B0AFC" w:rsidRPr="0006764A">
              <w:t>онтана из пластичных материалов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831A24" w:rsidRPr="0006764A" w:rsidRDefault="00831A24" w:rsidP="00831A24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6B0AFC">
        <w:trPr>
          <w:trHeight w:val="419"/>
        </w:trPr>
        <w:tc>
          <w:tcPr>
            <w:tcW w:w="706" w:type="dxa"/>
            <w:tcBorders>
              <w:right w:val="single" w:sz="4" w:space="0" w:color="auto"/>
            </w:tcBorders>
          </w:tcPr>
          <w:p w:rsidR="00831A24" w:rsidRPr="0006764A" w:rsidRDefault="00831A24" w:rsidP="00B93E6B">
            <w:pPr>
              <w:rPr>
                <w:b/>
                <w:i/>
                <w:color w:val="F79646" w:themeColor="accent6"/>
              </w:rPr>
            </w:pPr>
          </w:p>
        </w:tc>
        <w:tc>
          <w:tcPr>
            <w:tcW w:w="116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1A24" w:rsidRPr="0006764A" w:rsidRDefault="00831A24" w:rsidP="00000BEF">
            <w:pPr>
              <w:rPr>
                <w:b/>
                <w:i/>
                <w:color w:val="F79646" w:themeColor="accent6"/>
              </w:rPr>
            </w:pPr>
            <w:r w:rsidRPr="0006764A">
              <w:rPr>
                <w:b/>
              </w:rPr>
              <w:t>Человек и воздух (3 часа)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831A24" w:rsidRPr="0006764A" w:rsidRDefault="00831A24" w:rsidP="006B0AFC">
            <w:pPr>
              <w:rPr>
                <w:b/>
                <w:i/>
                <w:color w:val="F79646" w:themeColor="accent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31A24" w:rsidRPr="0006764A" w:rsidRDefault="00831A24" w:rsidP="006B0AFC">
            <w:pPr>
              <w:rPr>
                <w:b/>
                <w:i/>
                <w:color w:val="F79646" w:themeColor="accent6"/>
              </w:rPr>
            </w:pPr>
          </w:p>
        </w:tc>
      </w:tr>
      <w:tr w:rsidR="00831A24" w:rsidRPr="0006764A" w:rsidTr="00831A24">
        <w:tc>
          <w:tcPr>
            <w:tcW w:w="753" w:type="dxa"/>
            <w:gridSpan w:val="2"/>
          </w:tcPr>
          <w:p w:rsidR="00831A24" w:rsidRPr="0006764A" w:rsidRDefault="00831A24" w:rsidP="00CE209D">
            <w:pPr>
              <w:jc w:val="center"/>
            </w:pPr>
            <w:r w:rsidRPr="0006764A">
              <w:t>27.</w:t>
            </w:r>
          </w:p>
        </w:tc>
        <w:tc>
          <w:tcPr>
            <w:tcW w:w="11639" w:type="dxa"/>
            <w:gridSpan w:val="2"/>
            <w:tcBorders>
              <w:right w:val="single" w:sz="4" w:space="0" w:color="auto"/>
            </w:tcBorders>
          </w:tcPr>
          <w:p w:rsidR="00831A24" w:rsidRPr="0006764A" w:rsidRDefault="00831A24" w:rsidP="0008083D">
            <w:r w:rsidRPr="0006764A">
              <w:t>Зоопарк.</w:t>
            </w:r>
          </w:p>
          <w:p w:rsidR="00831A24" w:rsidRPr="0006764A" w:rsidRDefault="00831A24" w:rsidP="0008083D">
            <w:r w:rsidRPr="0006764A">
              <w:t>Работа с бумагой, оригами «Птицы».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831A24" w:rsidRPr="0006764A" w:rsidRDefault="00831A24" w:rsidP="00000BEF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c>
          <w:tcPr>
            <w:tcW w:w="753" w:type="dxa"/>
            <w:gridSpan w:val="2"/>
          </w:tcPr>
          <w:p w:rsidR="00831A24" w:rsidRPr="0006764A" w:rsidRDefault="00831A24" w:rsidP="00CE209D">
            <w:pPr>
              <w:jc w:val="center"/>
            </w:pPr>
            <w:r w:rsidRPr="0006764A">
              <w:t>28.</w:t>
            </w:r>
          </w:p>
        </w:tc>
        <w:tc>
          <w:tcPr>
            <w:tcW w:w="11639" w:type="dxa"/>
            <w:gridSpan w:val="2"/>
            <w:tcBorders>
              <w:right w:val="single" w:sz="4" w:space="0" w:color="auto"/>
            </w:tcBorders>
          </w:tcPr>
          <w:p w:rsidR="00831A24" w:rsidRPr="0006764A" w:rsidRDefault="00831A24" w:rsidP="0008083D">
            <w:r w:rsidRPr="0006764A">
              <w:t>Вертолётная площадка.</w:t>
            </w:r>
          </w:p>
          <w:p w:rsidR="00831A24" w:rsidRPr="0006764A" w:rsidRDefault="00831A24" w:rsidP="0008083D">
            <w:r w:rsidRPr="0006764A">
              <w:t>Конструирование модели вертолёта.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831A24" w:rsidRPr="0006764A" w:rsidRDefault="00831A24" w:rsidP="00000BEF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c>
          <w:tcPr>
            <w:tcW w:w="753" w:type="dxa"/>
            <w:gridSpan w:val="2"/>
          </w:tcPr>
          <w:p w:rsidR="00831A24" w:rsidRPr="0006764A" w:rsidRDefault="00831A24" w:rsidP="00CE209D">
            <w:pPr>
              <w:jc w:val="center"/>
            </w:pPr>
            <w:r w:rsidRPr="0006764A">
              <w:t>29.</w:t>
            </w:r>
          </w:p>
        </w:tc>
        <w:tc>
          <w:tcPr>
            <w:tcW w:w="116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1A24" w:rsidRPr="0006764A" w:rsidRDefault="00831A24" w:rsidP="0008083D">
            <w:r w:rsidRPr="0006764A">
              <w:t>Воздушный шар.</w:t>
            </w:r>
          </w:p>
          <w:p w:rsidR="00831A24" w:rsidRPr="0006764A" w:rsidRDefault="00831A24" w:rsidP="0008083D">
            <w:r w:rsidRPr="0006764A">
              <w:t xml:space="preserve">Изделие из </w:t>
            </w:r>
            <w:r w:rsidR="00CD45BC" w:rsidRPr="0006764A">
              <w:t>папье</w:t>
            </w:r>
            <w:r w:rsidR="00CD45BC">
              <w:t>-маше</w:t>
            </w:r>
            <w:r w:rsidRPr="0006764A">
              <w:t xml:space="preserve"> «Воздушный шар». (</w:t>
            </w:r>
            <w:r w:rsidRPr="0006764A">
              <w:rPr>
                <w:i/>
              </w:rPr>
              <w:t>Внеклассная деятельн</w:t>
            </w:r>
            <w:r w:rsidR="00CD45BC">
              <w:rPr>
                <w:i/>
              </w:rPr>
              <w:t>о</w:t>
            </w:r>
            <w:r w:rsidRPr="0006764A">
              <w:rPr>
                <w:i/>
              </w:rPr>
              <w:t>сть).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831A24" w:rsidRPr="0006764A" w:rsidRDefault="00831A24" w:rsidP="00000BEF"/>
        </w:tc>
        <w:tc>
          <w:tcPr>
            <w:tcW w:w="1418" w:type="dxa"/>
            <w:tcBorders>
              <w:left w:val="single" w:sz="4" w:space="0" w:color="auto"/>
            </w:tcBorders>
          </w:tcPr>
          <w:p w:rsidR="00831A24" w:rsidRPr="0006764A" w:rsidRDefault="00831A24" w:rsidP="00CE209D"/>
        </w:tc>
      </w:tr>
      <w:tr w:rsidR="00831A24" w:rsidRPr="0006764A" w:rsidTr="00B93E6B">
        <w:trPr>
          <w:trHeight w:val="264"/>
        </w:trPr>
        <w:tc>
          <w:tcPr>
            <w:tcW w:w="753" w:type="dxa"/>
            <w:gridSpan w:val="2"/>
            <w:tcBorders>
              <w:right w:val="single" w:sz="4" w:space="0" w:color="auto"/>
            </w:tcBorders>
          </w:tcPr>
          <w:p w:rsidR="00831A24" w:rsidRPr="0006764A" w:rsidRDefault="00831A24" w:rsidP="00B93E6B">
            <w:pPr>
              <w:rPr>
                <w:b/>
              </w:rPr>
            </w:pPr>
          </w:p>
        </w:tc>
        <w:tc>
          <w:tcPr>
            <w:tcW w:w="116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1A24" w:rsidRPr="0006764A" w:rsidRDefault="00831A24" w:rsidP="00F9390D">
            <w:pPr>
              <w:rPr>
                <w:b/>
              </w:rPr>
            </w:pPr>
            <w:r w:rsidRPr="0006764A">
              <w:rPr>
                <w:b/>
              </w:rPr>
              <w:t>Человек и информация (5 часов)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831A24" w:rsidRPr="0006764A" w:rsidRDefault="00831A24" w:rsidP="00000BEF">
            <w:pPr>
              <w:rPr>
                <w:b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31A24" w:rsidRPr="0006764A" w:rsidRDefault="00831A24" w:rsidP="00B93E6B">
            <w:pPr>
              <w:rPr>
                <w:b/>
              </w:rPr>
            </w:pPr>
          </w:p>
        </w:tc>
      </w:tr>
      <w:tr w:rsidR="00831A24" w:rsidRPr="0006764A" w:rsidTr="00831A24">
        <w:tc>
          <w:tcPr>
            <w:tcW w:w="753" w:type="dxa"/>
            <w:gridSpan w:val="2"/>
            <w:tcBorders>
              <w:right w:val="single" w:sz="4" w:space="0" w:color="auto"/>
            </w:tcBorders>
          </w:tcPr>
          <w:p w:rsidR="00831A24" w:rsidRPr="0006764A" w:rsidRDefault="00831A24" w:rsidP="00CE209D">
            <w:pPr>
              <w:jc w:val="center"/>
            </w:pPr>
            <w:r w:rsidRPr="0006764A">
              <w:t>30.</w:t>
            </w:r>
          </w:p>
        </w:tc>
        <w:tc>
          <w:tcPr>
            <w:tcW w:w="11639" w:type="dxa"/>
            <w:gridSpan w:val="2"/>
            <w:tcBorders>
              <w:right w:val="single" w:sz="4" w:space="0" w:color="auto"/>
            </w:tcBorders>
          </w:tcPr>
          <w:p w:rsidR="00831A24" w:rsidRPr="0006764A" w:rsidRDefault="00831A24" w:rsidP="00F9390D">
            <w:r w:rsidRPr="0006764A">
              <w:t>Переплётная мастерская.</w:t>
            </w:r>
          </w:p>
          <w:p w:rsidR="00831A24" w:rsidRPr="0006764A" w:rsidRDefault="00831A24" w:rsidP="00F9390D">
            <w:r w:rsidRPr="0006764A">
              <w:t>Работа с бумагой</w:t>
            </w:r>
            <w:proofErr w:type="gramStart"/>
            <w:r w:rsidRPr="0006764A">
              <w:t xml:space="preserve"> ,</w:t>
            </w:r>
            <w:proofErr w:type="gramEnd"/>
            <w:r w:rsidRPr="0006764A">
              <w:t xml:space="preserve"> изготовление папки достижений, переплетение.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831A24" w:rsidRPr="0006764A" w:rsidRDefault="00831A24" w:rsidP="00000BEF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831A24">
        <w:tc>
          <w:tcPr>
            <w:tcW w:w="753" w:type="dxa"/>
            <w:gridSpan w:val="2"/>
          </w:tcPr>
          <w:p w:rsidR="00831A24" w:rsidRPr="0006764A" w:rsidRDefault="00831A24" w:rsidP="00CE209D">
            <w:pPr>
              <w:jc w:val="center"/>
            </w:pPr>
            <w:r w:rsidRPr="0006764A">
              <w:t>31.</w:t>
            </w:r>
          </w:p>
        </w:tc>
        <w:tc>
          <w:tcPr>
            <w:tcW w:w="11639" w:type="dxa"/>
            <w:gridSpan w:val="2"/>
            <w:tcBorders>
              <w:right w:val="single" w:sz="4" w:space="0" w:color="auto"/>
            </w:tcBorders>
          </w:tcPr>
          <w:p w:rsidR="00831A24" w:rsidRPr="0006764A" w:rsidRDefault="00831A24" w:rsidP="002F1447">
            <w:r w:rsidRPr="0006764A">
              <w:t>Почта.</w:t>
            </w:r>
          </w:p>
          <w:p w:rsidR="00831A24" w:rsidRPr="0006764A" w:rsidRDefault="00831A24" w:rsidP="002F1447">
            <w:r w:rsidRPr="0006764A">
              <w:t>Виды почтовых отправлений, заполнение бланка.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831A24" w:rsidRPr="0006764A" w:rsidRDefault="00831A24" w:rsidP="00000BEF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6B0AFC">
        <w:trPr>
          <w:trHeight w:val="756"/>
        </w:trPr>
        <w:tc>
          <w:tcPr>
            <w:tcW w:w="753" w:type="dxa"/>
            <w:gridSpan w:val="2"/>
          </w:tcPr>
          <w:p w:rsidR="00831A24" w:rsidRPr="0006764A" w:rsidRDefault="00831A24" w:rsidP="00CE209D">
            <w:pPr>
              <w:jc w:val="center"/>
            </w:pPr>
            <w:r w:rsidRPr="0006764A">
              <w:t>32,</w:t>
            </w:r>
          </w:p>
          <w:p w:rsidR="00831A24" w:rsidRPr="0006764A" w:rsidRDefault="00831A24" w:rsidP="00CE209D">
            <w:pPr>
              <w:jc w:val="center"/>
            </w:pPr>
            <w:r w:rsidRPr="0006764A">
              <w:t>33.</w:t>
            </w:r>
          </w:p>
        </w:tc>
        <w:tc>
          <w:tcPr>
            <w:tcW w:w="11639" w:type="dxa"/>
            <w:gridSpan w:val="2"/>
            <w:tcBorders>
              <w:right w:val="single" w:sz="4" w:space="0" w:color="auto"/>
            </w:tcBorders>
          </w:tcPr>
          <w:p w:rsidR="00831A24" w:rsidRPr="0006764A" w:rsidRDefault="00831A24" w:rsidP="002F1447">
            <w:r w:rsidRPr="0006764A">
              <w:t>Кукольный театр. Проект «Готовим спектакль»,</w:t>
            </w:r>
          </w:p>
          <w:p w:rsidR="00831A24" w:rsidRPr="0006764A" w:rsidRDefault="00831A24" w:rsidP="002F1447">
            <w:r w:rsidRPr="0006764A">
              <w:t xml:space="preserve">изготовление </w:t>
            </w:r>
            <w:r w:rsidR="006B0AFC" w:rsidRPr="0006764A">
              <w:t>пальчиковых кукол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831A24" w:rsidRPr="0006764A" w:rsidRDefault="00831A24" w:rsidP="00000BEF"/>
        </w:tc>
        <w:tc>
          <w:tcPr>
            <w:tcW w:w="1418" w:type="dxa"/>
          </w:tcPr>
          <w:p w:rsidR="00831A24" w:rsidRPr="0006764A" w:rsidRDefault="00831A24" w:rsidP="00CE209D"/>
        </w:tc>
      </w:tr>
      <w:tr w:rsidR="00831A24" w:rsidRPr="0006764A" w:rsidTr="006B0AFC">
        <w:trPr>
          <w:trHeight w:val="696"/>
        </w:trPr>
        <w:tc>
          <w:tcPr>
            <w:tcW w:w="753" w:type="dxa"/>
            <w:gridSpan w:val="2"/>
          </w:tcPr>
          <w:p w:rsidR="00831A24" w:rsidRPr="0006764A" w:rsidRDefault="00831A24" w:rsidP="00CE209D">
            <w:pPr>
              <w:jc w:val="center"/>
            </w:pPr>
            <w:r w:rsidRPr="0006764A">
              <w:t>34.</w:t>
            </w:r>
          </w:p>
        </w:tc>
        <w:tc>
          <w:tcPr>
            <w:tcW w:w="11621" w:type="dxa"/>
            <w:tcBorders>
              <w:right w:val="single" w:sz="4" w:space="0" w:color="auto"/>
            </w:tcBorders>
          </w:tcPr>
          <w:p w:rsidR="00831A24" w:rsidRPr="0006764A" w:rsidRDefault="00831A24" w:rsidP="00831A24">
            <w:r w:rsidRPr="0006764A">
              <w:t>Афиша.</w:t>
            </w:r>
            <w:r w:rsidR="007F0B04" w:rsidRPr="0006764A">
              <w:t xml:space="preserve"> </w:t>
            </w:r>
            <w:r w:rsidRPr="0006764A">
              <w:t xml:space="preserve">Правила набора текста в </w:t>
            </w:r>
            <w:proofErr w:type="spellStart"/>
            <w:r w:rsidRPr="0006764A">
              <w:rPr>
                <w:lang w:val="en-US"/>
              </w:rPr>
              <w:t>worde</w:t>
            </w:r>
            <w:proofErr w:type="spellEnd"/>
            <w:r w:rsidRPr="0006764A">
              <w:t>, сохранение документа, создание программки на компьютере.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</w:tcBorders>
          </w:tcPr>
          <w:p w:rsidR="00831A24" w:rsidRPr="0006764A" w:rsidRDefault="00831A24" w:rsidP="00000BEF"/>
        </w:tc>
        <w:tc>
          <w:tcPr>
            <w:tcW w:w="1418" w:type="dxa"/>
          </w:tcPr>
          <w:p w:rsidR="00831A24" w:rsidRPr="0006764A" w:rsidRDefault="00831A24" w:rsidP="00CE209D">
            <w:pPr>
              <w:widowControl/>
              <w:suppressAutoHyphens w:val="0"/>
            </w:pPr>
          </w:p>
          <w:p w:rsidR="00831A24" w:rsidRPr="0006764A" w:rsidRDefault="00831A24" w:rsidP="00CE209D"/>
        </w:tc>
      </w:tr>
    </w:tbl>
    <w:p w:rsidR="004F0796" w:rsidRPr="0006764A" w:rsidRDefault="004F0796" w:rsidP="002B17D1"/>
    <w:p w:rsidR="004F0796" w:rsidRPr="0006764A" w:rsidRDefault="004F0796" w:rsidP="002B17D1"/>
    <w:p w:rsidR="004F0796" w:rsidRPr="00891652" w:rsidRDefault="0006764A" w:rsidP="002B17D1">
      <w:r w:rsidRPr="0006764A">
        <w:t xml:space="preserve">                </w:t>
      </w:r>
      <w:r>
        <w:t xml:space="preserve">                               </w:t>
      </w:r>
    </w:p>
    <w:sectPr w:rsidR="004F0796" w:rsidRPr="00891652" w:rsidSect="00C14F94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37A" w:rsidRDefault="0010537A" w:rsidP="000C4271">
      <w:r>
        <w:separator/>
      </w:r>
    </w:p>
  </w:endnote>
  <w:endnote w:type="continuationSeparator" w:id="0">
    <w:p w:rsidR="0010537A" w:rsidRDefault="0010537A" w:rsidP="000C4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37A" w:rsidRDefault="0010537A" w:rsidP="000C4271">
      <w:r>
        <w:separator/>
      </w:r>
    </w:p>
  </w:footnote>
  <w:footnote w:type="continuationSeparator" w:id="0">
    <w:p w:rsidR="0010537A" w:rsidRDefault="0010537A" w:rsidP="000C4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3pt;height:10.3pt" o:bullet="t">
        <v:imagedata r:id="rId1" o:title="mso3"/>
      </v:shape>
    </w:pict>
  </w:numPicBullet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6E460CD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Cs/>
        <w:color w:val="auto"/>
      </w:rPr>
    </w:lvl>
  </w:abstractNum>
  <w:abstractNum w:abstractNumId="2">
    <w:nsid w:val="00000004"/>
    <w:multiLevelType w:val="singleLevel"/>
    <w:tmpl w:val="A3B8645E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45" w:hanging="360"/>
      </w:pPr>
      <w:rPr>
        <w:b w:val="0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1C7131"/>
    <w:multiLevelType w:val="hybridMultilevel"/>
    <w:tmpl w:val="4D144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D24E3"/>
    <w:multiLevelType w:val="hybridMultilevel"/>
    <w:tmpl w:val="C12EA4F4"/>
    <w:lvl w:ilvl="0" w:tplc="72DAB3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A633D2"/>
    <w:multiLevelType w:val="hybridMultilevel"/>
    <w:tmpl w:val="94E834D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17929"/>
    <w:multiLevelType w:val="hybridMultilevel"/>
    <w:tmpl w:val="B35677A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EF7C56"/>
    <w:multiLevelType w:val="hybridMultilevel"/>
    <w:tmpl w:val="6A8E3540"/>
    <w:lvl w:ilvl="0" w:tplc="72DAB3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7D0D00"/>
    <w:multiLevelType w:val="hybridMultilevel"/>
    <w:tmpl w:val="EE689E9A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E207376"/>
    <w:multiLevelType w:val="hybridMultilevel"/>
    <w:tmpl w:val="A0485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769245B"/>
    <w:multiLevelType w:val="multilevel"/>
    <w:tmpl w:val="D8526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755941"/>
    <w:multiLevelType w:val="hybridMultilevel"/>
    <w:tmpl w:val="B23049F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C679F2"/>
    <w:multiLevelType w:val="hybridMultilevel"/>
    <w:tmpl w:val="25B05836"/>
    <w:lvl w:ilvl="0" w:tplc="72DAB3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FB1E4C"/>
    <w:multiLevelType w:val="hybridMultilevel"/>
    <w:tmpl w:val="E35865A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11E7D"/>
    <w:multiLevelType w:val="hybridMultilevel"/>
    <w:tmpl w:val="5150B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E3384F"/>
    <w:multiLevelType w:val="hybridMultilevel"/>
    <w:tmpl w:val="CD606FD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16"/>
  </w:num>
  <w:num w:numId="5">
    <w:abstractNumId w:val="6"/>
  </w:num>
  <w:num w:numId="6">
    <w:abstractNumId w:val="12"/>
  </w:num>
  <w:num w:numId="7">
    <w:abstractNumId w:val="14"/>
  </w:num>
  <w:num w:numId="8">
    <w:abstractNumId w:val="7"/>
  </w:num>
  <w:num w:numId="9">
    <w:abstractNumId w:val="9"/>
  </w:num>
  <w:num w:numId="10">
    <w:abstractNumId w:val="15"/>
  </w:num>
  <w:num w:numId="11">
    <w:abstractNumId w:val="10"/>
  </w:num>
  <w:num w:numId="12">
    <w:abstractNumId w:val="11"/>
  </w:num>
  <w:num w:numId="13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0FA"/>
    <w:rsid w:val="00000E33"/>
    <w:rsid w:val="00002B32"/>
    <w:rsid w:val="00004F1C"/>
    <w:rsid w:val="00016D95"/>
    <w:rsid w:val="00017652"/>
    <w:rsid w:val="000216C6"/>
    <w:rsid w:val="00022DE3"/>
    <w:rsid w:val="000410C6"/>
    <w:rsid w:val="00054ABF"/>
    <w:rsid w:val="00057DAD"/>
    <w:rsid w:val="00065A70"/>
    <w:rsid w:val="0006764A"/>
    <w:rsid w:val="0009212C"/>
    <w:rsid w:val="00094956"/>
    <w:rsid w:val="00094FC0"/>
    <w:rsid w:val="00095821"/>
    <w:rsid w:val="000A20ED"/>
    <w:rsid w:val="000A7078"/>
    <w:rsid w:val="000A70CC"/>
    <w:rsid w:val="000B0EAD"/>
    <w:rsid w:val="000B18B4"/>
    <w:rsid w:val="000B6324"/>
    <w:rsid w:val="000C4271"/>
    <w:rsid w:val="000C55E0"/>
    <w:rsid w:val="000C6601"/>
    <w:rsid w:val="000C6AB0"/>
    <w:rsid w:val="000D6219"/>
    <w:rsid w:val="0010537A"/>
    <w:rsid w:val="00106ABD"/>
    <w:rsid w:val="001078EF"/>
    <w:rsid w:val="00113BF6"/>
    <w:rsid w:val="001166BB"/>
    <w:rsid w:val="001200BF"/>
    <w:rsid w:val="001422DB"/>
    <w:rsid w:val="0014609F"/>
    <w:rsid w:val="00147B47"/>
    <w:rsid w:val="001507E5"/>
    <w:rsid w:val="001519E3"/>
    <w:rsid w:val="00151E48"/>
    <w:rsid w:val="00154332"/>
    <w:rsid w:val="00162F70"/>
    <w:rsid w:val="00173E40"/>
    <w:rsid w:val="00181F0C"/>
    <w:rsid w:val="00186557"/>
    <w:rsid w:val="001A1161"/>
    <w:rsid w:val="001A7F8C"/>
    <w:rsid w:val="001B04C7"/>
    <w:rsid w:val="001C1EF0"/>
    <w:rsid w:val="001C6ABB"/>
    <w:rsid w:val="001D063A"/>
    <w:rsid w:val="001D6FE4"/>
    <w:rsid w:val="001E7DEE"/>
    <w:rsid w:val="002000FA"/>
    <w:rsid w:val="002035B1"/>
    <w:rsid w:val="0021557A"/>
    <w:rsid w:val="00222C0E"/>
    <w:rsid w:val="002277E6"/>
    <w:rsid w:val="00241DDE"/>
    <w:rsid w:val="00256E9B"/>
    <w:rsid w:val="00271E45"/>
    <w:rsid w:val="00276A2F"/>
    <w:rsid w:val="00284BB2"/>
    <w:rsid w:val="00290F8F"/>
    <w:rsid w:val="002A0739"/>
    <w:rsid w:val="002A2FD8"/>
    <w:rsid w:val="002A3962"/>
    <w:rsid w:val="002B17D1"/>
    <w:rsid w:val="002B2D73"/>
    <w:rsid w:val="002B3DDF"/>
    <w:rsid w:val="002C1385"/>
    <w:rsid w:val="002E09B8"/>
    <w:rsid w:val="002F079A"/>
    <w:rsid w:val="002F1BAC"/>
    <w:rsid w:val="002F2F2D"/>
    <w:rsid w:val="002F4A77"/>
    <w:rsid w:val="003032A5"/>
    <w:rsid w:val="00303A96"/>
    <w:rsid w:val="00303F06"/>
    <w:rsid w:val="00304947"/>
    <w:rsid w:val="00311531"/>
    <w:rsid w:val="003127FF"/>
    <w:rsid w:val="00353DD3"/>
    <w:rsid w:val="00363A42"/>
    <w:rsid w:val="00370B7F"/>
    <w:rsid w:val="00383F1C"/>
    <w:rsid w:val="003921B6"/>
    <w:rsid w:val="00393CF7"/>
    <w:rsid w:val="003A15E6"/>
    <w:rsid w:val="003B0F1E"/>
    <w:rsid w:val="003B742B"/>
    <w:rsid w:val="003C3A60"/>
    <w:rsid w:val="003E1F9A"/>
    <w:rsid w:val="003F42C8"/>
    <w:rsid w:val="00403606"/>
    <w:rsid w:val="00412752"/>
    <w:rsid w:val="00423531"/>
    <w:rsid w:val="0043459C"/>
    <w:rsid w:val="00436057"/>
    <w:rsid w:val="00444775"/>
    <w:rsid w:val="0044528E"/>
    <w:rsid w:val="00445A18"/>
    <w:rsid w:val="00465CEA"/>
    <w:rsid w:val="00473AE2"/>
    <w:rsid w:val="00485084"/>
    <w:rsid w:val="00490811"/>
    <w:rsid w:val="00493B6A"/>
    <w:rsid w:val="00495722"/>
    <w:rsid w:val="004B6FE4"/>
    <w:rsid w:val="004B77BA"/>
    <w:rsid w:val="004C3713"/>
    <w:rsid w:val="004C4040"/>
    <w:rsid w:val="004C4D6D"/>
    <w:rsid w:val="004C75D6"/>
    <w:rsid w:val="004D29C2"/>
    <w:rsid w:val="004D3DCC"/>
    <w:rsid w:val="004D5A93"/>
    <w:rsid w:val="004E7C7B"/>
    <w:rsid w:val="004F0796"/>
    <w:rsid w:val="004F0A0B"/>
    <w:rsid w:val="004F3EBB"/>
    <w:rsid w:val="004F7C2F"/>
    <w:rsid w:val="005031AE"/>
    <w:rsid w:val="0050454D"/>
    <w:rsid w:val="00516765"/>
    <w:rsid w:val="0051737E"/>
    <w:rsid w:val="00526E6C"/>
    <w:rsid w:val="00526F59"/>
    <w:rsid w:val="005308E0"/>
    <w:rsid w:val="00534F72"/>
    <w:rsid w:val="00536A8D"/>
    <w:rsid w:val="005412D6"/>
    <w:rsid w:val="00544122"/>
    <w:rsid w:val="00550C86"/>
    <w:rsid w:val="005656B6"/>
    <w:rsid w:val="005668E9"/>
    <w:rsid w:val="00575701"/>
    <w:rsid w:val="005828DA"/>
    <w:rsid w:val="005867AD"/>
    <w:rsid w:val="0059412A"/>
    <w:rsid w:val="005A3FB2"/>
    <w:rsid w:val="005A5806"/>
    <w:rsid w:val="005A5C29"/>
    <w:rsid w:val="005B4FF2"/>
    <w:rsid w:val="005C22A4"/>
    <w:rsid w:val="005C3F2B"/>
    <w:rsid w:val="005C4145"/>
    <w:rsid w:val="005E231E"/>
    <w:rsid w:val="005E5533"/>
    <w:rsid w:val="006064F1"/>
    <w:rsid w:val="00607F7C"/>
    <w:rsid w:val="00631487"/>
    <w:rsid w:val="006314FC"/>
    <w:rsid w:val="006315B2"/>
    <w:rsid w:val="00632BE8"/>
    <w:rsid w:val="00640F01"/>
    <w:rsid w:val="00644F89"/>
    <w:rsid w:val="006506DD"/>
    <w:rsid w:val="0065446D"/>
    <w:rsid w:val="006601CC"/>
    <w:rsid w:val="006611BE"/>
    <w:rsid w:val="00661BAF"/>
    <w:rsid w:val="00671C04"/>
    <w:rsid w:val="006759FA"/>
    <w:rsid w:val="00682B05"/>
    <w:rsid w:val="006A59FA"/>
    <w:rsid w:val="006B07CE"/>
    <w:rsid w:val="006B0AFC"/>
    <w:rsid w:val="006B3268"/>
    <w:rsid w:val="006B78E8"/>
    <w:rsid w:val="006E0924"/>
    <w:rsid w:val="006E42F5"/>
    <w:rsid w:val="006E66AC"/>
    <w:rsid w:val="006F68CA"/>
    <w:rsid w:val="0070098F"/>
    <w:rsid w:val="00705F3B"/>
    <w:rsid w:val="00731106"/>
    <w:rsid w:val="00746B4F"/>
    <w:rsid w:val="00747A19"/>
    <w:rsid w:val="00755A80"/>
    <w:rsid w:val="00765DE1"/>
    <w:rsid w:val="0076615E"/>
    <w:rsid w:val="00766B9C"/>
    <w:rsid w:val="00791B30"/>
    <w:rsid w:val="00793FF3"/>
    <w:rsid w:val="00794475"/>
    <w:rsid w:val="00795790"/>
    <w:rsid w:val="007959CE"/>
    <w:rsid w:val="00797911"/>
    <w:rsid w:val="00797B67"/>
    <w:rsid w:val="007B37CC"/>
    <w:rsid w:val="007C006D"/>
    <w:rsid w:val="007C3CC8"/>
    <w:rsid w:val="007C78A5"/>
    <w:rsid w:val="007D2218"/>
    <w:rsid w:val="007D4775"/>
    <w:rsid w:val="007E351A"/>
    <w:rsid w:val="007E597D"/>
    <w:rsid w:val="007E5ABF"/>
    <w:rsid w:val="007F0B04"/>
    <w:rsid w:val="007F6033"/>
    <w:rsid w:val="00802C2E"/>
    <w:rsid w:val="00806610"/>
    <w:rsid w:val="00807AA1"/>
    <w:rsid w:val="00812E22"/>
    <w:rsid w:val="00821D34"/>
    <w:rsid w:val="00831A24"/>
    <w:rsid w:val="00851890"/>
    <w:rsid w:val="00871A4B"/>
    <w:rsid w:val="008730AD"/>
    <w:rsid w:val="00881CF7"/>
    <w:rsid w:val="00882139"/>
    <w:rsid w:val="00891652"/>
    <w:rsid w:val="008917DE"/>
    <w:rsid w:val="00891AAE"/>
    <w:rsid w:val="008A0619"/>
    <w:rsid w:val="008A6808"/>
    <w:rsid w:val="008B114D"/>
    <w:rsid w:val="008B3032"/>
    <w:rsid w:val="008C2C7C"/>
    <w:rsid w:val="008C7946"/>
    <w:rsid w:val="008E16B3"/>
    <w:rsid w:val="008E1968"/>
    <w:rsid w:val="008E2FCD"/>
    <w:rsid w:val="008F556F"/>
    <w:rsid w:val="009057C4"/>
    <w:rsid w:val="00912510"/>
    <w:rsid w:val="009175A8"/>
    <w:rsid w:val="009360B4"/>
    <w:rsid w:val="009378DF"/>
    <w:rsid w:val="009469B3"/>
    <w:rsid w:val="00950A1A"/>
    <w:rsid w:val="009516FB"/>
    <w:rsid w:val="00953BF1"/>
    <w:rsid w:val="009569E2"/>
    <w:rsid w:val="009576B8"/>
    <w:rsid w:val="00970581"/>
    <w:rsid w:val="00972388"/>
    <w:rsid w:val="009752D2"/>
    <w:rsid w:val="00994B01"/>
    <w:rsid w:val="009A7AD2"/>
    <w:rsid w:val="009B27BD"/>
    <w:rsid w:val="009B3C18"/>
    <w:rsid w:val="009C2FD5"/>
    <w:rsid w:val="009D62CA"/>
    <w:rsid w:val="009D78C3"/>
    <w:rsid w:val="009E4E52"/>
    <w:rsid w:val="009F0677"/>
    <w:rsid w:val="009F1F29"/>
    <w:rsid w:val="009F2908"/>
    <w:rsid w:val="00A05F96"/>
    <w:rsid w:val="00A07480"/>
    <w:rsid w:val="00A4174F"/>
    <w:rsid w:val="00A42177"/>
    <w:rsid w:val="00A4264F"/>
    <w:rsid w:val="00A47723"/>
    <w:rsid w:val="00A50432"/>
    <w:rsid w:val="00A52DB2"/>
    <w:rsid w:val="00A618B5"/>
    <w:rsid w:val="00A63B78"/>
    <w:rsid w:val="00A67428"/>
    <w:rsid w:val="00A700BF"/>
    <w:rsid w:val="00A73F65"/>
    <w:rsid w:val="00A83CF5"/>
    <w:rsid w:val="00AA4AD6"/>
    <w:rsid w:val="00AC4CE6"/>
    <w:rsid w:val="00AC54C0"/>
    <w:rsid w:val="00AC6A2A"/>
    <w:rsid w:val="00AC6E8F"/>
    <w:rsid w:val="00AF4155"/>
    <w:rsid w:val="00B0108E"/>
    <w:rsid w:val="00B0370F"/>
    <w:rsid w:val="00B20B3F"/>
    <w:rsid w:val="00B51FB0"/>
    <w:rsid w:val="00B5747B"/>
    <w:rsid w:val="00B62546"/>
    <w:rsid w:val="00B70191"/>
    <w:rsid w:val="00B76F1D"/>
    <w:rsid w:val="00B9064A"/>
    <w:rsid w:val="00B911C2"/>
    <w:rsid w:val="00B93E6B"/>
    <w:rsid w:val="00BB674B"/>
    <w:rsid w:val="00BC25EB"/>
    <w:rsid w:val="00BC3A35"/>
    <w:rsid w:val="00BD0FE1"/>
    <w:rsid w:val="00BD4111"/>
    <w:rsid w:val="00BD6990"/>
    <w:rsid w:val="00BF02E1"/>
    <w:rsid w:val="00BF0E4B"/>
    <w:rsid w:val="00C06BDA"/>
    <w:rsid w:val="00C07EED"/>
    <w:rsid w:val="00C10A89"/>
    <w:rsid w:val="00C16358"/>
    <w:rsid w:val="00C2295E"/>
    <w:rsid w:val="00C22D0E"/>
    <w:rsid w:val="00C26787"/>
    <w:rsid w:val="00C3428D"/>
    <w:rsid w:val="00C35C01"/>
    <w:rsid w:val="00C40AAF"/>
    <w:rsid w:val="00C54568"/>
    <w:rsid w:val="00C66E22"/>
    <w:rsid w:val="00C72BDF"/>
    <w:rsid w:val="00C81059"/>
    <w:rsid w:val="00C85D23"/>
    <w:rsid w:val="00C933C1"/>
    <w:rsid w:val="00CC7083"/>
    <w:rsid w:val="00CD4160"/>
    <w:rsid w:val="00CD45BC"/>
    <w:rsid w:val="00CD6F88"/>
    <w:rsid w:val="00CD7E97"/>
    <w:rsid w:val="00D00498"/>
    <w:rsid w:val="00D00580"/>
    <w:rsid w:val="00D011A4"/>
    <w:rsid w:val="00D0283C"/>
    <w:rsid w:val="00D02B44"/>
    <w:rsid w:val="00D04295"/>
    <w:rsid w:val="00D0657E"/>
    <w:rsid w:val="00D23685"/>
    <w:rsid w:val="00D511FE"/>
    <w:rsid w:val="00D52CCF"/>
    <w:rsid w:val="00D577D3"/>
    <w:rsid w:val="00D60667"/>
    <w:rsid w:val="00D60FBE"/>
    <w:rsid w:val="00D65E65"/>
    <w:rsid w:val="00D8711E"/>
    <w:rsid w:val="00D950EE"/>
    <w:rsid w:val="00DA0C77"/>
    <w:rsid w:val="00DA23C3"/>
    <w:rsid w:val="00DA3007"/>
    <w:rsid w:val="00DA4133"/>
    <w:rsid w:val="00DB400E"/>
    <w:rsid w:val="00DC0EBE"/>
    <w:rsid w:val="00DC307C"/>
    <w:rsid w:val="00DC3114"/>
    <w:rsid w:val="00DD40C8"/>
    <w:rsid w:val="00DF09F2"/>
    <w:rsid w:val="00DF5A3A"/>
    <w:rsid w:val="00E00E4E"/>
    <w:rsid w:val="00E05F39"/>
    <w:rsid w:val="00E115AB"/>
    <w:rsid w:val="00E20327"/>
    <w:rsid w:val="00E24AEB"/>
    <w:rsid w:val="00E36B88"/>
    <w:rsid w:val="00E4787E"/>
    <w:rsid w:val="00E50B9A"/>
    <w:rsid w:val="00E54216"/>
    <w:rsid w:val="00E55AF1"/>
    <w:rsid w:val="00E61D4B"/>
    <w:rsid w:val="00E62D7F"/>
    <w:rsid w:val="00E6728E"/>
    <w:rsid w:val="00E75772"/>
    <w:rsid w:val="00E778A4"/>
    <w:rsid w:val="00E8102B"/>
    <w:rsid w:val="00E90A03"/>
    <w:rsid w:val="00E91EA0"/>
    <w:rsid w:val="00E92076"/>
    <w:rsid w:val="00EA62E3"/>
    <w:rsid w:val="00EA64FD"/>
    <w:rsid w:val="00EB359F"/>
    <w:rsid w:val="00EB478D"/>
    <w:rsid w:val="00EC4E32"/>
    <w:rsid w:val="00EC7335"/>
    <w:rsid w:val="00EC74BD"/>
    <w:rsid w:val="00EC7AD6"/>
    <w:rsid w:val="00ED3D94"/>
    <w:rsid w:val="00ED4E17"/>
    <w:rsid w:val="00EE0BF4"/>
    <w:rsid w:val="00EE1AE1"/>
    <w:rsid w:val="00EE1F8E"/>
    <w:rsid w:val="00EE4273"/>
    <w:rsid w:val="00F10C89"/>
    <w:rsid w:val="00F218E2"/>
    <w:rsid w:val="00F277EB"/>
    <w:rsid w:val="00F44B0B"/>
    <w:rsid w:val="00F45744"/>
    <w:rsid w:val="00F46E53"/>
    <w:rsid w:val="00F557C9"/>
    <w:rsid w:val="00F67597"/>
    <w:rsid w:val="00F67FBC"/>
    <w:rsid w:val="00F70548"/>
    <w:rsid w:val="00F70737"/>
    <w:rsid w:val="00F7461C"/>
    <w:rsid w:val="00F82819"/>
    <w:rsid w:val="00F82D7C"/>
    <w:rsid w:val="00F8755C"/>
    <w:rsid w:val="00F9310A"/>
    <w:rsid w:val="00F960D4"/>
    <w:rsid w:val="00FA492A"/>
    <w:rsid w:val="00FA4931"/>
    <w:rsid w:val="00FB55F7"/>
    <w:rsid w:val="00FC595A"/>
    <w:rsid w:val="00FD26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7D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DF09F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DF09F2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DF09F2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DF09F2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F09F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DF09F2"/>
    <w:pPr>
      <w:spacing w:before="240" w:after="60"/>
      <w:outlineLvl w:val="5"/>
    </w:pPr>
    <w:rPr>
      <w:rFonts w:eastAsia="Times New Roman"/>
      <w:lang w:eastAsia="ru-RU"/>
    </w:rPr>
  </w:style>
  <w:style w:type="paragraph" w:styleId="7">
    <w:name w:val="heading 7"/>
    <w:basedOn w:val="a"/>
    <w:next w:val="a"/>
    <w:link w:val="70"/>
    <w:qFormat/>
    <w:rsid w:val="00DF09F2"/>
    <w:pPr>
      <w:spacing w:before="240" w:after="60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rsid w:val="009057C4"/>
  </w:style>
  <w:style w:type="paragraph" w:customStyle="1" w:styleId="21">
    <w:name w:val="Основной текст 21"/>
    <w:basedOn w:val="a"/>
    <w:rsid w:val="009057C4"/>
    <w:pPr>
      <w:spacing w:line="100" w:lineRule="atLeast"/>
    </w:pPr>
    <w:rPr>
      <w:rFonts w:eastAsia="Lucida Sans Unicode" w:cs="Tahoma"/>
      <w:kern w:val="2"/>
      <w:lang w:eastAsia="hi-IN" w:bidi="hi-IN"/>
    </w:rPr>
  </w:style>
  <w:style w:type="paragraph" w:styleId="a3">
    <w:name w:val="footer"/>
    <w:basedOn w:val="a"/>
    <w:link w:val="a4"/>
    <w:rsid w:val="009057C4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Нижний колонтитул Знак"/>
    <w:basedOn w:val="a0"/>
    <w:link w:val="a3"/>
    <w:rsid w:val="009057C4"/>
    <w:rPr>
      <w:rFonts w:ascii="Calibri" w:eastAsia="Calibri" w:hAnsi="Calibri" w:cs="Times New Roman"/>
    </w:rPr>
  </w:style>
  <w:style w:type="character" w:styleId="a5">
    <w:name w:val="page number"/>
    <w:basedOn w:val="a0"/>
    <w:rsid w:val="009057C4"/>
  </w:style>
  <w:style w:type="table" w:styleId="a6">
    <w:name w:val="Table Grid"/>
    <w:basedOn w:val="a1"/>
    <w:rsid w:val="00106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-2-msonormal">
    <w:name w:val="u-2-msonormal"/>
    <w:basedOn w:val="a"/>
    <w:rsid w:val="00000E33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msg-header-from">
    <w:name w:val="msg-header-from"/>
    <w:basedOn w:val="a"/>
    <w:uiPriority w:val="99"/>
    <w:rsid w:val="00000E33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0">
    <w:name w:val="Заголовок 1 Знак"/>
    <w:basedOn w:val="a0"/>
    <w:link w:val="1"/>
    <w:rsid w:val="00DF0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F09F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F09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DF09F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F09F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DF09F2"/>
  </w:style>
  <w:style w:type="paragraph" w:customStyle="1" w:styleId="110">
    <w:name w:val="Заголовок 11"/>
    <w:basedOn w:val="a"/>
    <w:next w:val="a"/>
    <w:qFormat/>
    <w:rsid w:val="00DF09F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numbering" w:customStyle="1" w:styleId="111">
    <w:name w:val="Нет списка11"/>
    <w:next w:val="a2"/>
    <w:uiPriority w:val="99"/>
    <w:semiHidden/>
    <w:unhideWhenUsed/>
    <w:rsid w:val="00DF09F2"/>
  </w:style>
  <w:style w:type="character" w:customStyle="1" w:styleId="apple-converted-space">
    <w:name w:val="apple-converted-space"/>
    <w:basedOn w:val="a0"/>
    <w:rsid w:val="00DF09F2"/>
  </w:style>
  <w:style w:type="paragraph" w:styleId="a7">
    <w:name w:val="List Paragraph"/>
    <w:basedOn w:val="a"/>
    <w:uiPriority w:val="99"/>
    <w:qFormat/>
    <w:rsid w:val="00DF09F2"/>
    <w:pPr>
      <w:autoSpaceDE w:val="0"/>
      <w:autoSpaceDN w:val="0"/>
      <w:adjustRightInd w:val="0"/>
      <w:ind w:left="720"/>
      <w:contextualSpacing/>
    </w:pPr>
    <w:rPr>
      <w:rFonts w:eastAsia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unhideWhenUsed/>
    <w:rsid w:val="00DF09F2"/>
    <w:rPr>
      <w:rFonts w:ascii="Calibri" w:eastAsia="Calibri" w:hAnsi="Calibri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DF09F2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semiHidden/>
    <w:unhideWhenUsed/>
    <w:rsid w:val="00DF09F2"/>
    <w:rPr>
      <w:vertAlign w:val="superscript"/>
    </w:rPr>
  </w:style>
  <w:style w:type="paragraph" w:styleId="ab">
    <w:name w:val="Normal (Web)"/>
    <w:basedOn w:val="a"/>
    <w:uiPriority w:val="99"/>
    <w:rsid w:val="00DF09F2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c">
    <w:name w:val="Hyperlink"/>
    <w:basedOn w:val="a0"/>
    <w:uiPriority w:val="99"/>
    <w:rsid w:val="00DF09F2"/>
    <w:rPr>
      <w:color w:val="0000FF"/>
      <w:u w:val="single"/>
    </w:rPr>
  </w:style>
  <w:style w:type="paragraph" w:styleId="ad">
    <w:name w:val="header"/>
    <w:basedOn w:val="a"/>
    <w:link w:val="ae"/>
    <w:unhideWhenUsed/>
    <w:rsid w:val="00DF09F2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e">
    <w:name w:val="Верхний колонтитул Знак"/>
    <w:basedOn w:val="a0"/>
    <w:link w:val="ad"/>
    <w:rsid w:val="00DF09F2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DF09F2"/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F09F2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6"/>
    <w:uiPriority w:val="59"/>
    <w:rsid w:val="00DF09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Title"/>
    <w:basedOn w:val="a"/>
    <w:next w:val="a"/>
    <w:link w:val="af2"/>
    <w:qFormat/>
    <w:rsid w:val="00DF09F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DF09F2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Схема документа Знак"/>
    <w:basedOn w:val="a0"/>
    <w:link w:val="af4"/>
    <w:semiHidden/>
    <w:rsid w:val="00DF09F2"/>
    <w:rPr>
      <w:rFonts w:ascii="Tahoma" w:hAnsi="Tahoma"/>
    </w:rPr>
  </w:style>
  <w:style w:type="paragraph" w:customStyle="1" w:styleId="13">
    <w:name w:val="Схема документа1"/>
    <w:basedOn w:val="a"/>
    <w:next w:val="af4"/>
    <w:semiHidden/>
    <w:rsid w:val="00DF09F2"/>
    <w:pPr>
      <w:shd w:val="clear" w:color="auto" w:fill="000080"/>
    </w:pPr>
    <w:rPr>
      <w:rFonts w:ascii="Tahoma" w:eastAsia="Times New Roman" w:hAnsi="Tahoma"/>
      <w:shd w:val="clear" w:color="auto" w:fill="000080"/>
      <w:lang w:eastAsia="ru-RU"/>
    </w:rPr>
  </w:style>
  <w:style w:type="character" w:customStyle="1" w:styleId="14">
    <w:name w:val="Схема документа Знак1"/>
    <w:basedOn w:val="a0"/>
    <w:uiPriority w:val="99"/>
    <w:semiHidden/>
    <w:rsid w:val="00DF09F2"/>
    <w:rPr>
      <w:rFonts w:ascii="Tahoma" w:hAnsi="Tahoma" w:cs="Tahoma"/>
      <w:sz w:val="16"/>
      <w:szCs w:val="16"/>
    </w:rPr>
  </w:style>
  <w:style w:type="character" w:styleId="af5">
    <w:name w:val="Strong"/>
    <w:basedOn w:val="a0"/>
    <w:uiPriority w:val="99"/>
    <w:qFormat/>
    <w:rsid w:val="00DF09F2"/>
    <w:rPr>
      <w:b/>
      <w:bCs/>
    </w:rPr>
  </w:style>
  <w:style w:type="paragraph" w:styleId="23">
    <w:name w:val="Body Text Indent 2"/>
    <w:basedOn w:val="a"/>
    <w:link w:val="24"/>
    <w:rsid w:val="00DF09F2"/>
    <w:pPr>
      <w:ind w:firstLine="706"/>
      <w:jc w:val="both"/>
    </w:pPr>
    <w:rPr>
      <w:rFonts w:eastAsia="Times New Roman"/>
      <w:sz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F09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DF09F2"/>
    <w:pPr>
      <w:overflowPunct w:val="0"/>
      <w:autoSpaceDE w:val="0"/>
      <w:autoSpaceDN w:val="0"/>
      <w:adjustRightInd w:val="0"/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DF0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No Spacing"/>
    <w:link w:val="af9"/>
    <w:uiPriority w:val="1"/>
    <w:qFormat/>
    <w:rsid w:val="00DF0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F09F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rsid w:val="00DF09F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spelle">
    <w:name w:val="spelle"/>
    <w:basedOn w:val="a0"/>
    <w:rsid w:val="00DF09F2"/>
  </w:style>
  <w:style w:type="paragraph" w:styleId="afb">
    <w:name w:val="Body Text"/>
    <w:basedOn w:val="a"/>
    <w:link w:val="afc"/>
    <w:rsid w:val="00DF09F2"/>
    <w:pPr>
      <w:spacing w:after="120"/>
    </w:pPr>
    <w:rPr>
      <w:rFonts w:eastAsia="Times New Roman"/>
      <w:lang w:eastAsia="ru-RU"/>
    </w:rPr>
  </w:style>
  <w:style w:type="character" w:customStyle="1" w:styleId="afc">
    <w:name w:val="Основной текст Знак"/>
    <w:basedOn w:val="a0"/>
    <w:link w:val="afb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F09F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DF09F2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DF09F2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F09F2"/>
    <w:rPr>
      <w:rFonts w:eastAsia="Times New Roman"/>
      <w:lang w:eastAsia="ru-RU"/>
    </w:rPr>
  </w:style>
  <w:style w:type="character" w:customStyle="1" w:styleId="Zag11">
    <w:name w:val="Zag_11"/>
    <w:uiPriority w:val="99"/>
    <w:rsid w:val="00DF09F2"/>
  </w:style>
  <w:style w:type="character" w:styleId="afd">
    <w:name w:val="Emphasis"/>
    <w:basedOn w:val="a0"/>
    <w:uiPriority w:val="99"/>
    <w:qFormat/>
    <w:rsid w:val="00DF09F2"/>
    <w:rPr>
      <w:i/>
      <w:iCs/>
    </w:rPr>
  </w:style>
  <w:style w:type="paragraph" w:styleId="25">
    <w:name w:val="Body Text 2"/>
    <w:basedOn w:val="a"/>
    <w:link w:val="26"/>
    <w:rsid w:val="00DF09F2"/>
    <w:pPr>
      <w:spacing w:after="120" w:line="480" w:lineRule="auto"/>
    </w:pPr>
    <w:rPr>
      <w:rFonts w:eastAsia="Times New Roman"/>
      <w:lang w:eastAsia="ru-RU"/>
    </w:rPr>
  </w:style>
  <w:style w:type="character" w:customStyle="1" w:styleId="26">
    <w:name w:val="Основной текст 2 Знак"/>
    <w:basedOn w:val="a0"/>
    <w:link w:val="25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F09F2"/>
  </w:style>
  <w:style w:type="character" w:customStyle="1" w:styleId="c42">
    <w:name w:val="c42"/>
    <w:basedOn w:val="a0"/>
    <w:rsid w:val="00DF09F2"/>
  </w:style>
  <w:style w:type="paragraph" w:customStyle="1" w:styleId="c36">
    <w:name w:val="c36"/>
    <w:basedOn w:val="a"/>
    <w:rsid w:val="00DF09F2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">
    <w:name w:val="c1"/>
    <w:basedOn w:val="a0"/>
    <w:rsid w:val="00DF09F2"/>
  </w:style>
  <w:style w:type="character" w:customStyle="1" w:styleId="c8">
    <w:name w:val="c8"/>
    <w:basedOn w:val="a0"/>
    <w:rsid w:val="00DF09F2"/>
  </w:style>
  <w:style w:type="paragraph" w:customStyle="1" w:styleId="c20">
    <w:name w:val="c20"/>
    <w:basedOn w:val="a"/>
    <w:rsid w:val="00DF09F2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26">
    <w:name w:val="c26"/>
    <w:basedOn w:val="a"/>
    <w:rsid w:val="00DF09F2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31">
    <w:name w:val="Body Text 3"/>
    <w:basedOn w:val="a"/>
    <w:link w:val="32"/>
    <w:rsid w:val="00DF09F2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F09F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DF09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rsid w:val="00DF09F2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12">
    <w:name w:val="Заголовок 1 Знак1"/>
    <w:basedOn w:val="a0"/>
    <w:uiPriority w:val="9"/>
    <w:rsid w:val="00DF09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Document Map"/>
    <w:basedOn w:val="a"/>
    <w:link w:val="af3"/>
    <w:semiHidden/>
    <w:unhideWhenUsed/>
    <w:rsid w:val="00DF09F2"/>
    <w:rPr>
      <w:rFonts w:ascii="Tahoma" w:hAnsi="Tahoma"/>
    </w:rPr>
  </w:style>
  <w:style w:type="character" w:customStyle="1" w:styleId="27">
    <w:name w:val="Схема документа Знак2"/>
    <w:basedOn w:val="a0"/>
    <w:uiPriority w:val="99"/>
    <w:semiHidden/>
    <w:rsid w:val="00DF09F2"/>
    <w:rPr>
      <w:rFonts w:ascii="Tahoma" w:hAnsi="Tahoma" w:cs="Tahoma"/>
      <w:sz w:val="16"/>
      <w:szCs w:val="16"/>
    </w:rPr>
  </w:style>
  <w:style w:type="table" w:customStyle="1" w:styleId="28">
    <w:name w:val="Сетка таблицы2"/>
    <w:basedOn w:val="a1"/>
    <w:next w:val="a6"/>
    <w:uiPriority w:val="59"/>
    <w:rsid w:val="004360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436057"/>
  </w:style>
  <w:style w:type="numbering" w:customStyle="1" w:styleId="210">
    <w:name w:val="Нет списка21"/>
    <w:next w:val="a2"/>
    <w:uiPriority w:val="99"/>
    <w:semiHidden/>
    <w:unhideWhenUsed/>
    <w:rsid w:val="00436057"/>
  </w:style>
  <w:style w:type="numbering" w:customStyle="1" w:styleId="33">
    <w:name w:val="Нет списка3"/>
    <w:next w:val="a2"/>
    <w:uiPriority w:val="99"/>
    <w:semiHidden/>
    <w:unhideWhenUsed/>
    <w:rsid w:val="005C3F2B"/>
  </w:style>
  <w:style w:type="numbering" w:customStyle="1" w:styleId="120">
    <w:name w:val="Нет списка12"/>
    <w:next w:val="a2"/>
    <w:uiPriority w:val="99"/>
    <w:semiHidden/>
    <w:unhideWhenUsed/>
    <w:rsid w:val="005C3F2B"/>
  </w:style>
  <w:style w:type="table" w:customStyle="1" w:styleId="34">
    <w:name w:val="Сетка таблицы3"/>
    <w:basedOn w:val="a1"/>
    <w:next w:val="a6"/>
    <w:uiPriority w:val="59"/>
    <w:rsid w:val="005C3F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0">
    <w:name w:val="Нет списка22"/>
    <w:next w:val="a2"/>
    <w:uiPriority w:val="99"/>
    <w:semiHidden/>
    <w:unhideWhenUsed/>
    <w:rsid w:val="005C3F2B"/>
  </w:style>
  <w:style w:type="numbering" w:customStyle="1" w:styleId="1120">
    <w:name w:val="Нет списка112"/>
    <w:next w:val="a2"/>
    <w:uiPriority w:val="99"/>
    <w:semiHidden/>
    <w:unhideWhenUsed/>
    <w:rsid w:val="005C3F2B"/>
  </w:style>
  <w:style w:type="numbering" w:customStyle="1" w:styleId="211">
    <w:name w:val="Нет списка211"/>
    <w:next w:val="a2"/>
    <w:uiPriority w:val="99"/>
    <w:semiHidden/>
    <w:unhideWhenUsed/>
    <w:rsid w:val="005C3F2B"/>
  </w:style>
  <w:style w:type="numbering" w:customStyle="1" w:styleId="41">
    <w:name w:val="Нет списка4"/>
    <w:next w:val="a2"/>
    <w:uiPriority w:val="99"/>
    <w:semiHidden/>
    <w:unhideWhenUsed/>
    <w:rsid w:val="004F7C2F"/>
  </w:style>
  <w:style w:type="character" w:customStyle="1" w:styleId="42">
    <w:name w:val="Основной шрифт абзаца4"/>
    <w:rsid w:val="004F7C2F"/>
  </w:style>
  <w:style w:type="character" w:customStyle="1" w:styleId="35">
    <w:name w:val="Основной шрифт абзаца3"/>
    <w:rsid w:val="004F7C2F"/>
  </w:style>
  <w:style w:type="character" w:customStyle="1" w:styleId="29">
    <w:name w:val="Основной шрифт абзаца2"/>
    <w:rsid w:val="004F7C2F"/>
  </w:style>
  <w:style w:type="character" w:customStyle="1" w:styleId="15">
    <w:name w:val="Основной шрифт абзаца1"/>
    <w:rsid w:val="004F7C2F"/>
  </w:style>
  <w:style w:type="paragraph" w:customStyle="1" w:styleId="afe">
    <w:name w:val="Заголовок"/>
    <w:basedOn w:val="a"/>
    <w:next w:val="afb"/>
    <w:rsid w:val="004F7C2F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">
    <w:name w:val="List"/>
    <w:basedOn w:val="afb"/>
    <w:semiHidden/>
    <w:rsid w:val="004F7C2F"/>
    <w:rPr>
      <w:rFonts w:cs="Tahoma"/>
      <w:lang w:eastAsia="ar-SA"/>
    </w:rPr>
  </w:style>
  <w:style w:type="paragraph" w:customStyle="1" w:styleId="43">
    <w:name w:val="Название4"/>
    <w:basedOn w:val="a"/>
    <w:rsid w:val="004F7C2F"/>
    <w:pPr>
      <w:suppressLineNumbers/>
      <w:spacing w:before="120" w:after="120"/>
    </w:pPr>
    <w:rPr>
      <w:rFonts w:eastAsia="Times New Roman" w:cs="Tahoma"/>
      <w:i/>
      <w:iCs/>
      <w:lang w:eastAsia="ar-SA"/>
    </w:rPr>
  </w:style>
  <w:style w:type="paragraph" w:customStyle="1" w:styleId="44">
    <w:name w:val="Указатель4"/>
    <w:basedOn w:val="a"/>
    <w:rsid w:val="004F7C2F"/>
    <w:pPr>
      <w:suppressLineNumbers/>
    </w:pPr>
    <w:rPr>
      <w:rFonts w:eastAsia="Times New Roman" w:cs="Tahoma"/>
      <w:lang w:eastAsia="ar-SA"/>
    </w:rPr>
  </w:style>
  <w:style w:type="paragraph" w:customStyle="1" w:styleId="36">
    <w:name w:val="Название3"/>
    <w:basedOn w:val="a"/>
    <w:rsid w:val="004F7C2F"/>
    <w:pPr>
      <w:suppressLineNumbers/>
      <w:spacing w:before="120" w:after="120"/>
    </w:pPr>
    <w:rPr>
      <w:rFonts w:eastAsia="Times New Roman" w:cs="Tahoma"/>
      <w:i/>
      <w:iCs/>
      <w:lang w:eastAsia="ar-SA"/>
    </w:rPr>
  </w:style>
  <w:style w:type="paragraph" w:customStyle="1" w:styleId="37">
    <w:name w:val="Указатель3"/>
    <w:basedOn w:val="a"/>
    <w:rsid w:val="004F7C2F"/>
    <w:pPr>
      <w:suppressLineNumbers/>
    </w:pPr>
    <w:rPr>
      <w:rFonts w:eastAsia="Times New Roman" w:cs="Tahoma"/>
      <w:lang w:eastAsia="ar-SA"/>
    </w:rPr>
  </w:style>
  <w:style w:type="paragraph" w:customStyle="1" w:styleId="2a">
    <w:name w:val="Название2"/>
    <w:basedOn w:val="a"/>
    <w:rsid w:val="004F7C2F"/>
    <w:pPr>
      <w:suppressLineNumbers/>
      <w:spacing w:before="120" w:after="120"/>
    </w:pPr>
    <w:rPr>
      <w:rFonts w:eastAsia="Times New Roman" w:cs="Tahoma"/>
      <w:i/>
      <w:iCs/>
      <w:lang w:eastAsia="ar-SA"/>
    </w:rPr>
  </w:style>
  <w:style w:type="paragraph" w:customStyle="1" w:styleId="2b">
    <w:name w:val="Указатель2"/>
    <w:basedOn w:val="a"/>
    <w:rsid w:val="004F7C2F"/>
    <w:pPr>
      <w:suppressLineNumbers/>
    </w:pPr>
    <w:rPr>
      <w:rFonts w:eastAsia="Times New Roman" w:cs="Tahoma"/>
      <w:lang w:eastAsia="ar-SA"/>
    </w:rPr>
  </w:style>
  <w:style w:type="paragraph" w:customStyle="1" w:styleId="16">
    <w:name w:val="Название1"/>
    <w:basedOn w:val="a"/>
    <w:rsid w:val="004F7C2F"/>
    <w:pPr>
      <w:suppressLineNumbers/>
      <w:spacing w:before="120" w:after="120"/>
    </w:pPr>
    <w:rPr>
      <w:rFonts w:eastAsia="Times New Roman" w:cs="Tahoma"/>
      <w:i/>
      <w:iCs/>
      <w:lang w:eastAsia="ar-SA"/>
    </w:rPr>
  </w:style>
  <w:style w:type="paragraph" w:customStyle="1" w:styleId="17">
    <w:name w:val="Указатель1"/>
    <w:basedOn w:val="a"/>
    <w:rsid w:val="004F7C2F"/>
    <w:pPr>
      <w:suppressLineNumbers/>
    </w:pPr>
    <w:rPr>
      <w:rFonts w:eastAsia="Times New Roman" w:cs="Tahoma"/>
      <w:lang w:eastAsia="ar-SA"/>
    </w:rPr>
  </w:style>
  <w:style w:type="paragraph" w:customStyle="1" w:styleId="aff0">
    <w:name w:val="Содержимое таблицы"/>
    <w:basedOn w:val="a"/>
    <w:rsid w:val="004F7C2F"/>
    <w:pPr>
      <w:suppressLineNumbers/>
    </w:pPr>
    <w:rPr>
      <w:rFonts w:eastAsia="Times New Roman"/>
      <w:lang w:eastAsia="ar-SA"/>
    </w:rPr>
  </w:style>
  <w:style w:type="paragraph" w:customStyle="1" w:styleId="aff1">
    <w:name w:val="Заголовок таблицы"/>
    <w:basedOn w:val="aff0"/>
    <w:rsid w:val="004F7C2F"/>
    <w:pPr>
      <w:jc w:val="center"/>
    </w:pPr>
    <w:rPr>
      <w:b/>
      <w:bCs/>
    </w:rPr>
  </w:style>
  <w:style w:type="numbering" w:customStyle="1" w:styleId="51">
    <w:name w:val="Нет списка5"/>
    <w:next w:val="a2"/>
    <w:uiPriority w:val="99"/>
    <w:semiHidden/>
    <w:unhideWhenUsed/>
    <w:rsid w:val="005A5C29"/>
  </w:style>
  <w:style w:type="table" w:customStyle="1" w:styleId="45">
    <w:name w:val="Сетка таблицы4"/>
    <w:basedOn w:val="a1"/>
    <w:next w:val="a6"/>
    <w:uiPriority w:val="59"/>
    <w:rsid w:val="005A5C2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6"/>
    <w:uiPriority w:val="59"/>
    <w:rsid w:val="00A61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2B17D1"/>
    <w:pPr>
      <w:suppressAutoHyphens w:val="0"/>
      <w:autoSpaceDE w:val="0"/>
      <w:autoSpaceDN w:val="0"/>
      <w:adjustRightInd w:val="0"/>
      <w:spacing w:line="253" w:lineRule="exact"/>
      <w:ind w:firstLine="547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Style5">
    <w:name w:val="Style5"/>
    <w:basedOn w:val="a"/>
    <w:rsid w:val="002B17D1"/>
    <w:pPr>
      <w:suppressAutoHyphens w:val="0"/>
      <w:autoSpaceDE w:val="0"/>
      <w:autoSpaceDN w:val="0"/>
      <w:adjustRightInd w:val="0"/>
      <w:jc w:val="center"/>
    </w:pPr>
    <w:rPr>
      <w:rFonts w:ascii="Arial Black" w:eastAsia="Times New Roman" w:hAnsi="Arial Black"/>
      <w:kern w:val="0"/>
      <w:lang w:eastAsia="ru-RU"/>
    </w:rPr>
  </w:style>
  <w:style w:type="paragraph" w:customStyle="1" w:styleId="Style3">
    <w:name w:val="Style3"/>
    <w:basedOn w:val="a"/>
    <w:rsid w:val="002B17D1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character" w:customStyle="1" w:styleId="highlighthighlightactive">
    <w:name w:val="highlight highlight_active"/>
    <w:basedOn w:val="a0"/>
    <w:rsid w:val="002B17D1"/>
  </w:style>
  <w:style w:type="character" w:customStyle="1" w:styleId="FontStyle20">
    <w:name w:val="Font Style20"/>
    <w:basedOn w:val="a0"/>
    <w:rsid w:val="002B17D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basedOn w:val="a0"/>
    <w:rsid w:val="002B17D1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rsid w:val="002B17D1"/>
    <w:rPr>
      <w:rFonts w:ascii="Arial" w:hAnsi="Arial" w:cs="Arial"/>
      <w:b/>
      <w:bCs/>
      <w:sz w:val="18"/>
      <w:szCs w:val="18"/>
    </w:rPr>
  </w:style>
  <w:style w:type="paragraph" w:styleId="aff2">
    <w:name w:val="Plain Text"/>
    <w:basedOn w:val="a"/>
    <w:link w:val="aff3"/>
    <w:rsid w:val="002B17D1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ff3">
    <w:name w:val="Текст Знак"/>
    <w:basedOn w:val="a0"/>
    <w:link w:val="aff2"/>
    <w:rsid w:val="002B17D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Без интервала Знак"/>
    <w:link w:val="af8"/>
    <w:uiPriority w:val="1"/>
    <w:locked/>
    <w:rsid w:val="006E42F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06280-4D8C-460D-B34A-41EF9437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1821</TotalTime>
  <Pages>1</Pages>
  <Words>3576</Words>
  <Characters>20387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</dc:creator>
  <cp:keywords/>
  <dc:description/>
  <cp:lastModifiedBy>Резеда</cp:lastModifiedBy>
  <cp:revision>131</cp:revision>
  <cp:lastPrinted>2018-10-30T16:03:00Z</cp:lastPrinted>
  <dcterms:created xsi:type="dcterms:W3CDTF">2014-12-12T15:14:00Z</dcterms:created>
  <dcterms:modified xsi:type="dcterms:W3CDTF">2019-04-20T16:44:00Z</dcterms:modified>
</cp:coreProperties>
</file>